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A1CA" w14:textId="414A4B87" w:rsidR="007B5033" w:rsidRDefault="007B5033" w:rsidP="00DC20BC">
      <w:pPr>
        <w:pStyle w:val="Fyrirsgn2"/>
        <w:spacing w:after="240"/>
      </w:pPr>
      <w:r>
        <w:t>Úttekta</w:t>
      </w:r>
      <w:r w:rsidR="002A0F17">
        <w:t>áætlun</w:t>
      </w:r>
      <w:r>
        <w:t xml:space="preserve"> 20</w:t>
      </w:r>
      <w:r w:rsidR="001D5C03">
        <w:t>2</w:t>
      </w:r>
      <w:r w:rsidR="00E97E0C">
        <w:t>6</w:t>
      </w:r>
    </w:p>
    <w:p w14:paraId="4237E0E2" w14:textId="163D6F18" w:rsidR="008A0743" w:rsidRDefault="0068103D" w:rsidP="007B5033">
      <w:r>
        <w:t>Úttektaáætlun 20</w:t>
      </w:r>
      <w:r w:rsidR="00906215">
        <w:t>2</w:t>
      </w:r>
      <w:r w:rsidR="00E97E0C">
        <w:t>6</w:t>
      </w:r>
      <w:r>
        <w:t xml:space="preserve"> byggir á </w:t>
      </w:r>
      <w:r w:rsidR="00A85071">
        <w:t>Landsbundin</w:t>
      </w:r>
      <w:r>
        <w:t>ni</w:t>
      </w:r>
      <w:r w:rsidR="00A85071">
        <w:t xml:space="preserve"> úttektaáætlun til margra ára (LÚMA</w:t>
      </w:r>
      <w:r>
        <w:t xml:space="preserve"> 20</w:t>
      </w:r>
      <w:r w:rsidR="00F8155F">
        <w:t>24-2028</w:t>
      </w:r>
      <w:r w:rsidR="00A85071">
        <w:t>)</w:t>
      </w:r>
      <w:r w:rsidR="00F8155F">
        <w:t xml:space="preserve"> sem samþykkt var </w:t>
      </w:r>
      <w:r w:rsidR="0017022E">
        <w:t>af úttektastjórn í byrjun árs 2024</w:t>
      </w:r>
      <w:r w:rsidR="00F8155F">
        <w:t>. Við gerð áætlunarinnar var horft til niðurstaðna áhættumats á eftirliti MAST sem og úttektaáætlunar ESA fyrir Ísland 202</w:t>
      </w:r>
      <w:r w:rsidR="00E97E0C">
        <w:t>6</w:t>
      </w:r>
      <w:r w:rsidR="00F8155F">
        <w:t xml:space="preserve">. </w:t>
      </w:r>
      <w:r w:rsidR="001F2A39">
        <w:t xml:space="preserve"> </w:t>
      </w:r>
    </w:p>
    <w:p w14:paraId="42C01CB9" w14:textId="6637C496" w:rsidR="00FA1932" w:rsidRDefault="006E6DA5" w:rsidP="007B5033">
      <w:r>
        <w:t xml:space="preserve">Áætlun ársins </w:t>
      </w:r>
      <w:r w:rsidR="00A85071">
        <w:t xml:space="preserve">gerir ráð fyrir </w:t>
      </w:r>
      <w:r w:rsidR="00383F77">
        <w:t>þremur</w:t>
      </w:r>
      <w:r w:rsidR="0068103D">
        <w:t xml:space="preserve"> </w:t>
      </w:r>
      <w:r w:rsidR="00A85071">
        <w:t>úttektum</w:t>
      </w:r>
      <w:r w:rsidR="00351722">
        <w:t xml:space="preserve"> og útfærir nánar umfang þeirra og skipulag. G</w:t>
      </w:r>
      <w:r w:rsidR="00046EBF">
        <w:t>ert</w:t>
      </w:r>
      <w:r w:rsidR="00351722">
        <w:t xml:space="preserve"> er</w:t>
      </w:r>
      <w:r w:rsidR="00046EBF">
        <w:t xml:space="preserve"> ráð fyrir</w:t>
      </w:r>
      <w:r w:rsidR="00A44644">
        <w:t xml:space="preserve"> að úttektir</w:t>
      </w:r>
      <w:r>
        <w:t>nar</w:t>
      </w:r>
      <w:r w:rsidR="00A44644">
        <w:t xml:space="preserve"> feli í sér </w:t>
      </w:r>
      <w:r w:rsidR="00AB698C">
        <w:t>heimsóknir til eftirlitsþega</w:t>
      </w:r>
      <w:r w:rsidR="00AC6D05">
        <w:t xml:space="preserve"> (ef við á)</w:t>
      </w:r>
      <w:r>
        <w:t>, en það bíður úttekta</w:t>
      </w:r>
      <w:r w:rsidR="00351722">
        <w:t>r</w:t>
      </w:r>
      <w:r>
        <w:t>manna einstakra úttekta að útfæra það endanlega</w:t>
      </w:r>
      <w:r w:rsidR="00A44644">
        <w:t>.</w:t>
      </w:r>
      <w:r w:rsidR="00906215">
        <w:t xml:space="preserve"> </w:t>
      </w:r>
    </w:p>
    <w:p w14:paraId="56555712" w14:textId="77777777" w:rsidR="00937459" w:rsidRDefault="00937459" w:rsidP="00B232A4">
      <w:pPr>
        <w:tabs>
          <w:tab w:val="left" w:pos="1985"/>
        </w:tabs>
        <w:spacing w:after="0"/>
        <w:rPr>
          <w:sz w:val="18"/>
        </w:rPr>
      </w:pPr>
    </w:p>
    <w:p w14:paraId="3E32890E" w14:textId="28C9C692" w:rsidR="00937459" w:rsidRDefault="00937459" w:rsidP="00937459">
      <w:pPr>
        <w:tabs>
          <w:tab w:val="left" w:pos="1985"/>
        </w:tabs>
        <w:spacing w:after="0" w:line="240" w:lineRule="auto"/>
        <w:rPr>
          <w:b/>
        </w:rPr>
      </w:pPr>
      <w:r w:rsidRPr="00CC3526">
        <w:rPr>
          <w:b/>
        </w:rPr>
        <w:t>Úttekt 20</w:t>
      </w:r>
      <w:r>
        <w:rPr>
          <w:b/>
        </w:rPr>
        <w:t>2</w:t>
      </w:r>
      <w:r w:rsidR="00E97E0C">
        <w:rPr>
          <w:b/>
        </w:rPr>
        <w:t>6</w:t>
      </w:r>
      <w:r w:rsidRPr="00CC3526">
        <w:rPr>
          <w:b/>
        </w:rPr>
        <w:t>-0</w:t>
      </w:r>
      <w:r w:rsidR="00383F77">
        <w:rPr>
          <w:b/>
        </w:rPr>
        <w:t>1</w:t>
      </w:r>
      <w:r>
        <w:rPr>
          <w:b/>
        </w:rPr>
        <w:t xml:space="preserve"> </w:t>
      </w:r>
      <w:r>
        <w:rPr>
          <w:b/>
        </w:rPr>
        <w:tab/>
        <w:t xml:space="preserve">Eftirlit með </w:t>
      </w:r>
      <w:r w:rsidR="00FF2813">
        <w:rPr>
          <w:b/>
        </w:rPr>
        <w:t>velferð dýra við flutning</w:t>
      </w:r>
    </w:p>
    <w:p w14:paraId="33C0A3EC" w14:textId="77777777" w:rsidR="00937459" w:rsidRDefault="00937459" w:rsidP="00937459">
      <w:pPr>
        <w:tabs>
          <w:tab w:val="left" w:pos="1985"/>
        </w:tabs>
        <w:spacing w:after="0" w:line="240" w:lineRule="auto"/>
        <w:rPr>
          <w:b/>
        </w:rPr>
      </w:pPr>
    </w:p>
    <w:p w14:paraId="2F44D914" w14:textId="77777777" w:rsidR="00275DCC" w:rsidRDefault="00275DCC" w:rsidP="00937459">
      <w:pPr>
        <w:tabs>
          <w:tab w:val="left" w:pos="1985"/>
        </w:tabs>
        <w:spacing w:after="0" w:line="240" w:lineRule="auto"/>
        <w:rPr>
          <w:b/>
        </w:rPr>
      </w:pPr>
    </w:p>
    <w:p w14:paraId="005D534E" w14:textId="001BDEEC" w:rsidR="00937459" w:rsidRPr="00A57A7F" w:rsidRDefault="00937459" w:rsidP="00937459">
      <w:pPr>
        <w:tabs>
          <w:tab w:val="left" w:pos="1985"/>
        </w:tabs>
        <w:spacing w:after="0" w:line="240" w:lineRule="auto"/>
        <w:rPr>
          <w:sz w:val="18"/>
        </w:rPr>
      </w:pPr>
      <w:r w:rsidRPr="00A57A7F">
        <w:rPr>
          <w:sz w:val="18"/>
        </w:rPr>
        <w:t xml:space="preserve">Úttektarþegi: </w:t>
      </w:r>
      <w:r w:rsidRPr="00A57A7F">
        <w:rPr>
          <w:sz w:val="18"/>
        </w:rPr>
        <w:tab/>
        <w:t>Matvælastofnun –</w:t>
      </w:r>
      <w:r>
        <w:rPr>
          <w:sz w:val="18"/>
        </w:rPr>
        <w:t xml:space="preserve"> Samhæfing</w:t>
      </w:r>
      <w:r w:rsidR="00FF2813">
        <w:rPr>
          <w:sz w:val="18"/>
        </w:rPr>
        <w:t xml:space="preserve"> og </w:t>
      </w:r>
      <w:r w:rsidR="0006089F">
        <w:rPr>
          <w:sz w:val="18"/>
        </w:rPr>
        <w:t>vettvangseftirlit</w:t>
      </w:r>
    </w:p>
    <w:p w14:paraId="17517E27" w14:textId="77777777" w:rsidR="00937459" w:rsidRPr="00A57A7F" w:rsidRDefault="00937459" w:rsidP="00937459">
      <w:pPr>
        <w:tabs>
          <w:tab w:val="left" w:pos="1985"/>
        </w:tabs>
        <w:spacing w:after="0" w:line="240" w:lineRule="auto"/>
        <w:rPr>
          <w:sz w:val="10"/>
        </w:rPr>
      </w:pPr>
    </w:p>
    <w:p w14:paraId="2C615518" w14:textId="7592AE50" w:rsidR="00937459" w:rsidRPr="00A57A7F" w:rsidRDefault="00937459" w:rsidP="00937459">
      <w:pPr>
        <w:tabs>
          <w:tab w:val="left" w:pos="1985"/>
        </w:tabs>
        <w:spacing w:after="0" w:line="240" w:lineRule="auto"/>
        <w:rPr>
          <w:sz w:val="18"/>
        </w:rPr>
      </w:pPr>
    </w:p>
    <w:p w14:paraId="2D0A4109" w14:textId="77777777" w:rsidR="00937459" w:rsidRPr="00A57A7F" w:rsidRDefault="00937459" w:rsidP="00937459">
      <w:pPr>
        <w:tabs>
          <w:tab w:val="left" w:pos="1985"/>
        </w:tabs>
        <w:spacing w:after="0" w:line="240" w:lineRule="auto"/>
        <w:rPr>
          <w:sz w:val="10"/>
        </w:rPr>
      </w:pPr>
    </w:p>
    <w:p w14:paraId="7D6DAE9D" w14:textId="4C9F7258" w:rsidR="00937459" w:rsidRPr="00A57A7F" w:rsidRDefault="00937459" w:rsidP="00937459">
      <w:pPr>
        <w:tabs>
          <w:tab w:val="left" w:pos="1985"/>
        </w:tabs>
        <w:spacing w:after="0" w:line="240" w:lineRule="auto"/>
        <w:ind w:left="1980" w:hanging="1980"/>
        <w:rPr>
          <w:sz w:val="18"/>
        </w:rPr>
      </w:pPr>
      <w:r w:rsidRPr="00A57A7F">
        <w:rPr>
          <w:sz w:val="18"/>
        </w:rPr>
        <w:t>Úttektamarkmið:</w:t>
      </w:r>
      <w:r w:rsidRPr="00A57A7F">
        <w:rPr>
          <w:sz w:val="18"/>
        </w:rPr>
        <w:tab/>
      </w:r>
      <w:r w:rsidRPr="003E07C7">
        <w:rPr>
          <w:sz w:val="18"/>
        </w:rPr>
        <w:t xml:space="preserve">Að skera úr um hvort eftirlit </w:t>
      </w:r>
      <w:r>
        <w:rPr>
          <w:sz w:val="18"/>
        </w:rPr>
        <w:t>me</w:t>
      </w:r>
      <w:r w:rsidR="00FF2813">
        <w:rPr>
          <w:sz w:val="18"/>
        </w:rPr>
        <w:t xml:space="preserve">ð velferð dýra við flutning, </w:t>
      </w:r>
      <w:r>
        <w:rPr>
          <w:sz w:val="18"/>
        </w:rPr>
        <w:t xml:space="preserve">skipulag þess </w:t>
      </w:r>
      <w:r w:rsidRPr="003E07C7">
        <w:rPr>
          <w:sz w:val="18"/>
        </w:rPr>
        <w:t>og eftirfylgn</w:t>
      </w:r>
      <w:r>
        <w:rPr>
          <w:sz w:val="18"/>
        </w:rPr>
        <w:t>i</w:t>
      </w:r>
      <w:r w:rsidRPr="003E07C7">
        <w:rPr>
          <w:sz w:val="18"/>
        </w:rPr>
        <w:t xml:space="preserve"> sé í samræmi við fyrirhugað fyrirkomulag og hvort þessu fyrirkomulagi sé hrundið í framkvæmd með skilvirkum </w:t>
      </w:r>
      <w:r>
        <w:rPr>
          <w:sz w:val="18"/>
        </w:rPr>
        <w:t xml:space="preserve">og hentugum </w:t>
      </w:r>
      <w:r w:rsidRPr="003E07C7">
        <w:rPr>
          <w:sz w:val="18"/>
        </w:rPr>
        <w:t>hætti.</w:t>
      </w:r>
    </w:p>
    <w:p w14:paraId="73D0ADA6" w14:textId="77777777" w:rsidR="00937459" w:rsidRPr="00A57A7F" w:rsidRDefault="00937459" w:rsidP="00937459">
      <w:pPr>
        <w:tabs>
          <w:tab w:val="left" w:pos="1985"/>
        </w:tabs>
        <w:spacing w:after="0" w:line="240" w:lineRule="auto"/>
        <w:ind w:left="1980" w:hanging="1980"/>
        <w:rPr>
          <w:sz w:val="10"/>
        </w:rPr>
      </w:pPr>
    </w:p>
    <w:p w14:paraId="28BF0175" w14:textId="1CB352E4" w:rsidR="00937459" w:rsidRDefault="00937459" w:rsidP="00937459">
      <w:pPr>
        <w:tabs>
          <w:tab w:val="left" w:pos="1985"/>
        </w:tabs>
        <w:spacing w:after="0"/>
        <w:ind w:left="1980" w:hanging="1980"/>
        <w:rPr>
          <w:sz w:val="18"/>
        </w:rPr>
      </w:pPr>
      <w:r w:rsidRPr="00A57A7F">
        <w:rPr>
          <w:sz w:val="18"/>
        </w:rPr>
        <w:t>Umfang úttektar:</w:t>
      </w:r>
      <w:r w:rsidRPr="00A57A7F">
        <w:rPr>
          <w:sz w:val="18"/>
        </w:rPr>
        <w:tab/>
      </w:r>
      <w:r>
        <w:rPr>
          <w:sz w:val="18"/>
        </w:rPr>
        <w:t xml:space="preserve">Eftirlit með </w:t>
      </w:r>
      <w:r w:rsidR="00FF2813">
        <w:rPr>
          <w:sz w:val="18"/>
        </w:rPr>
        <w:t>velferð dýra við flutning</w:t>
      </w:r>
      <w:r w:rsidRPr="005452F5">
        <w:rPr>
          <w:sz w:val="18"/>
        </w:rPr>
        <w:t xml:space="preserve"> samkvæmt lögum nr</w:t>
      </w:r>
      <w:r>
        <w:rPr>
          <w:sz w:val="18"/>
        </w:rPr>
        <w:t xml:space="preserve">. </w:t>
      </w:r>
      <w:r w:rsidR="00FF2813">
        <w:rPr>
          <w:sz w:val="18"/>
        </w:rPr>
        <w:t>55/2013 um velferð dýra og reglugerð nr. 527/2017 um velferð dýra í flutningi.</w:t>
      </w:r>
    </w:p>
    <w:p w14:paraId="3772AD4B" w14:textId="77777777" w:rsidR="00383F77" w:rsidRDefault="00383F77" w:rsidP="00937459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0036DB5B" w14:textId="77777777" w:rsidR="009B4D7D" w:rsidRDefault="009B4D7D" w:rsidP="00C5596D">
      <w:pPr>
        <w:tabs>
          <w:tab w:val="left" w:pos="1985"/>
        </w:tabs>
        <w:spacing w:after="0" w:line="240" w:lineRule="auto"/>
        <w:rPr>
          <w:b/>
        </w:rPr>
      </w:pPr>
    </w:p>
    <w:p w14:paraId="4C420FC4" w14:textId="6CCD03B7" w:rsidR="00C5596D" w:rsidRDefault="00C5596D" w:rsidP="00C5596D">
      <w:pPr>
        <w:tabs>
          <w:tab w:val="left" w:pos="1985"/>
        </w:tabs>
        <w:spacing w:after="0" w:line="240" w:lineRule="auto"/>
        <w:rPr>
          <w:b/>
        </w:rPr>
      </w:pPr>
      <w:r w:rsidRPr="00CC3526">
        <w:rPr>
          <w:b/>
        </w:rPr>
        <w:t>Úttekt 20</w:t>
      </w:r>
      <w:r>
        <w:rPr>
          <w:b/>
        </w:rPr>
        <w:t>26</w:t>
      </w:r>
      <w:r w:rsidRPr="00CC3526">
        <w:rPr>
          <w:b/>
        </w:rPr>
        <w:t>-0</w:t>
      </w:r>
      <w:r w:rsidR="009B4D7D">
        <w:rPr>
          <w:b/>
        </w:rPr>
        <w:t>2</w:t>
      </w:r>
      <w:r>
        <w:rPr>
          <w:b/>
        </w:rPr>
        <w:t xml:space="preserve"> </w:t>
      </w:r>
      <w:r>
        <w:rPr>
          <w:b/>
        </w:rPr>
        <w:tab/>
        <w:t>Eftirlit með bátum og skipum</w:t>
      </w:r>
    </w:p>
    <w:p w14:paraId="1D63BC14" w14:textId="77777777" w:rsidR="00C5596D" w:rsidRDefault="00C5596D" w:rsidP="00C5596D">
      <w:pPr>
        <w:tabs>
          <w:tab w:val="left" w:pos="1985"/>
        </w:tabs>
        <w:spacing w:after="0" w:line="240" w:lineRule="auto"/>
        <w:rPr>
          <w:b/>
        </w:rPr>
      </w:pPr>
    </w:p>
    <w:p w14:paraId="163317FF" w14:textId="77777777" w:rsidR="00C5596D" w:rsidRPr="00A57A7F" w:rsidRDefault="00C5596D" w:rsidP="00C5596D">
      <w:pPr>
        <w:tabs>
          <w:tab w:val="left" w:pos="1985"/>
        </w:tabs>
        <w:spacing w:after="0" w:line="240" w:lineRule="auto"/>
        <w:rPr>
          <w:sz w:val="18"/>
        </w:rPr>
      </w:pPr>
      <w:r w:rsidRPr="00A57A7F">
        <w:rPr>
          <w:sz w:val="18"/>
        </w:rPr>
        <w:t xml:space="preserve">Úttektarþegi: </w:t>
      </w:r>
      <w:r w:rsidRPr="00A57A7F">
        <w:rPr>
          <w:sz w:val="18"/>
        </w:rPr>
        <w:tab/>
        <w:t>Matvælastofnun –</w:t>
      </w:r>
      <w:r>
        <w:rPr>
          <w:sz w:val="18"/>
        </w:rPr>
        <w:t xml:space="preserve"> Samhæfing og vettvangseftirlit</w:t>
      </w:r>
    </w:p>
    <w:p w14:paraId="412C451D" w14:textId="77777777" w:rsidR="00C5596D" w:rsidRPr="00A57A7F" w:rsidRDefault="00C5596D" w:rsidP="00C5596D">
      <w:pPr>
        <w:tabs>
          <w:tab w:val="left" w:pos="1985"/>
        </w:tabs>
        <w:spacing w:after="0" w:line="240" w:lineRule="auto"/>
        <w:rPr>
          <w:sz w:val="10"/>
        </w:rPr>
      </w:pPr>
    </w:p>
    <w:p w14:paraId="5A643B35" w14:textId="77777777" w:rsidR="00C5596D" w:rsidRPr="00A57A7F" w:rsidRDefault="00C5596D" w:rsidP="00C5596D">
      <w:pPr>
        <w:tabs>
          <w:tab w:val="left" w:pos="1985"/>
        </w:tabs>
        <w:spacing w:after="0" w:line="240" w:lineRule="auto"/>
        <w:rPr>
          <w:sz w:val="18"/>
        </w:rPr>
      </w:pPr>
    </w:p>
    <w:p w14:paraId="524039A4" w14:textId="77777777" w:rsidR="00C5596D" w:rsidRPr="00A57A7F" w:rsidRDefault="00C5596D" w:rsidP="00C5596D">
      <w:pPr>
        <w:tabs>
          <w:tab w:val="left" w:pos="1985"/>
        </w:tabs>
        <w:spacing w:after="0" w:line="240" w:lineRule="auto"/>
        <w:rPr>
          <w:sz w:val="10"/>
        </w:rPr>
      </w:pPr>
    </w:p>
    <w:p w14:paraId="04F03D2C" w14:textId="2DA64570" w:rsidR="00C5596D" w:rsidRPr="00A57A7F" w:rsidRDefault="00C5596D" w:rsidP="00C5596D">
      <w:pPr>
        <w:tabs>
          <w:tab w:val="left" w:pos="1985"/>
        </w:tabs>
        <w:spacing w:after="0" w:line="240" w:lineRule="auto"/>
        <w:ind w:left="1980" w:hanging="1980"/>
        <w:rPr>
          <w:sz w:val="18"/>
        </w:rPr>
      </w:pPr>
      <w:r w:rsidRPr="00A57A7F">
        <w:rPr>
          <w:sz w:val="18"/>
        </w:rPr>
        <w:t>Úttektamarkmið:</w:t>
      </w:r>
      <w:r w:rsidRPr="00A57A7F">
        <w:rPr>
          <w:sz w:val="18"/>
        </w:rPr>
        <w:tab/>
      </w:r>
      <w:r w:rsidRPr="003E07C7">
        <w:rPr>
          <w:sz w:val="18"/>
        </w:rPr>
        <w:t xml:space="preserve">Að skera úr um hvort eftirlit </w:t>
      </w:r>
      <w:r>
        <w:rPr>
          <w:sz w:val="18"/>
        </w:rPr>
        <w:t xml:space="preserve">með bátum og skipum, skipulag þess </w:t>
      </w:r>
      <w:r w:rsidRPr="003E07C7">
        <w:rPr>
          <w:sz w:val="18"/>
        </w:rPr>
        <w:t>og eftirfylgn</w:t>
      </w:r>
      <w:r>
        <w:rPr>
          <w:sz w:val="18"/>
        </w:rPr>
        <w:t>i</w:t>
      </w:r>
      <w:r w:rsidRPr="003E07C7">
        <w:rPr>
          <w:sz w:val="18"/>
        </w:rPr>
        <w:t xml:space="preserve"> sé í samræmi við fyrirhugað fyrirkomulag og hvort þessu fyrirkomulagi sé hrundið í framkvæmd með skilvirkum </w:t>
      </w:r>
      <w:r>
        <w:rPr>
          <w:sz w:val="18"/>
        </w:rPr>
        <w:t xml:space="preserve">og hentugum </w:t>
      </w:r>
      <w:r w:rsidRPr="003E07C7">
        <w:rPr>
          <w:sz w:val="18"/>
        </w:rPr>
        <w:t>hætti.</w:t>
      </w:r>
    </w:p>
    <w:p w14:paraId="0F676660" w14:textId="77777777" w:rsidR="00C5596D" w:rsidRPr="00A57A7F" w:rsidRDefault="00C5596D" w:rsidP="00C5596D">
      <w:pPr>
        <w:tabs>
          <w:tab w:val="left" w:pos="1985"/>
        </w:tabs>
        <w:spacing w:after="0" w:line="240" w:lineRule="auto"/>
        <w:ind w:left="1980" w:hanging="1980"/>
        <w:rPr>
          <w:sz w:val="10"/>
        </w:rPr>
      </w:pPr>
    </w:p>
    <w:p w14:paraId="7FDA7345" w14:textId="5FBB3BCA" w:rsidR="008017C3" w:rsidRDefault="00C5596D" w:rsidP="00383F77">
      <w:pPr>
        <w:tabs>
          <w:tab w:val="left" w:pos="1985"/>
        </w:tabs>
        <w:spacing w:after="0"/>
        <w:ind w:left="1980" w:hanging="1980"/>
        <w:rPr>
          <w:sz w:val="18"/>
        </w:rPr>
      </w:pPr>
      <w:r w:rsidRPr="00A57A7F">
        <w:rPr>
          <w:sz w:val="18"/>
        </w:rPr>
        <w:t>Umfang úttektar:</w:t>
      </w:r>
      <w:r w:rsidRPr="00A57A7F">
        <w:rPr>
          <w:sz w:val="18"/>
        </w:rPr>
        <w:tab/>
      </w:r>
      <w:r>
        <w:rPr>
          <w:sz w:val="18"/>
        </w:rPr>
        <w:t xml:space="preserve">Eftirlit með bátum og skipum samkvæmt lögum 93/1995 um matvæli, </w:t>
      </w:r>
      <w:r w:rsidR="002F5183">
        <w:rPr>
          <w:sz w:val="18"/>
        </w:rPr>
        <w:t xml:space="preserve">reglugerðum nr. </w:t>
      </w:r>
      <w:r w:rsidR="00FC2A2E">
        <w:rPr>
          <w:sz w:val="18"/>
        </w:rPr>
        <w:t>103/2010 og nr.</w:t>
      </w:r>
      <w:r w:rsidR="002F5183">
        <w:rPr>
          <w:sz w:val="18"/>
        </w:rPr>
        <w:t>104/2010 um hollustuhætti er varða matvæli úr dýraríkinu</w:t>
      </w:r>
      <w:r w:rsidR="00213B6C">
        <w:rPr>
          <w:sz w:val="18"/>
        </w:rPr>
        <w:t xml:space="preserve"> </w:t>
      </w:r>
      <w:r w:rsidR="002F5183">
        <w:rPr>
          <w:sz w:val="18"/>
        </w:rPr>
        <w:t xml:space="preserve">og nr. 234/2020 um opinbert eftirlit. </w:t>
      </w:r>
    </w:p>
    <w:p w14:paraId="05710B84" w14:textId="77777777" w:rsidR="009B4D7D" w:rsidRDefault="009B4D7D" w:rsidP="00383F77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3AD85F6E" w14:textId="77777777" w:rsidR="009B4D7D" w:rsidRDefault="009B4D7D" w:rsidP="00383F77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466EFF62" w14:textId="4837F656" w:rsidR="009B4D7D" w:rsidRDefault="009B4D7D" w:rsidP="009B4D7D">
      <w:pPr>
        <w:tabs>
          <w:tab w:val="left" w:pos="1985"/>
        </w:tabs>
        <w:spacing w:after="0" w:line="240" w:lineRule="auto"/>
        <w:rPr>
          <w:b/>
        </w:rPr>
      </w:pPr>
      <w:r w:rsidRPr="00CC3526">
        <w:rPr>
          <w:b/>
        </w:rPr>
        <w:t>Úttekt 20</w:t>
      </w:r>
      <w:r>
        <w:rPr>
          <w:b/>
        </w:rPr>
        <w:t>26</w:t>
      </w:r>
      <w:r w:rsidRPr="00CC3526">
        <w:rPr>
          <w:b/>
        </w:rPr>
        <w:t>-0</w:t>
      </w:r>
      <w:r w:rsidR="009E7299">
        <w:rPr>
          <w:b/>
        </w:rPr>
        <w:t>3</w:t>
      </w:r>
      <w:r>
        <w:rPr>
          <w:b/>
        </w:rPr>
        <w:t xml:space="preserve"> </w:t>
      </w:r>
      <w:r>
        <w:rPr>
          <w:b/>
        </w:rPr>
        <w:tab/>
        <w:t>Reglubundið eftirlit í sláturhúsum</w:t>
      </w:r>
    </w:p>
    <w:p w14:paraId="2B48288C" w14:textId="77777777" w:rsidR="009B4D7D" w:rsidRDefault="009B4D7D" w:rsidP="009B4D7D">
      <w:pPr>
        <w:tabs>
          <w:tab w:val="left" w:pos="1985"/>
        </w:tabs>
        <w:spacing w:after="0" w:line="240" w:lineRule="auto"/>
        <w:rPr>
          <w:b/>
        </w:rPr>
      </w:pPr>
    </w:p>
    <w:p w14:paraId="0A484373" w14:textId="2200E315" w:rsidR="009B4D7D" w:rsidRPr="00A57A7F" w:rsidRDefault="009B4D7D" w:rsidP="009B4D7D">
      <w:pPr>
        <w:tabs>
          <w:tab w:val="left" w:pos="1985"/>
        </w:tabs>
        <w:spacing w:after="0" w:line="240" w:lineRule="auto"/>
        <w:rPr>
          <w:sz w:val="18"/>
        </w:rPr>
      </w:pPr>
      <w:r w:rsidRPr="00A57A7F">
        <w:rPr>
          <w:sz w:val="18"/>
        </w:rPr>
        <w:t xml:space="preserve">Úttektarþegi: </w:t>
      </w:r>
      <w:r w:rsidRPr="00A57A7F">
        <w:rPr>
          <w:sz w:val="18"/>
        </w:rPr>
        <w:tab/>
        <w:t>Matvælastofnun –</w:t>
      </w:r>
      <w:r>
        <w:rPr>
          <w:sz w:val="18"/>
        </w:rPr>
        <w:t xml:space="preserve"> Samhæfing og vettvangseftirlit </w:t>
      </w:r>
    </w:p>
    <w:p w14:paraId="11505C49" w14:textId="77777777" w:rsidR="009B4D7D" w:rsidRPr="00A57A7F" w:rsidRDefault="009B4D7D" w:rsidP="009B4D7D">
      <w:pPr>
        <w:tabs>
          <w:tab w:val="left" w:pos="1985"/>
        </w:tabs>
        <w:spacing w:after="0" w:line="240" w:lineRule="auto"/>
        <w:rPr>
          <w:sz w:val="10"/>
        </w:rPr>
      </w:pPr>
    </w:p>
    <w:p w14:paraId="52F11743" w14:textId="77777777" w:rsidR="009B4D7D" w:rsidRPr="00A57A7F" w:rsidRDefault="009B4D7D" w:rsidP="009B4D7D">
      <w:pPr>
        <w:tabs>
          <w:tab w:val="left" w:pos="1985"/>
        </w:tabs>
        <w:spacing w:after="0" w:line="240" w:lineRule="auto"/>
        <w:rPr>
          <w:sz w:val="18"/>
        </w:rPr>
      </w:pPr>
    </w:p>
    <w:p w14:paraId="06164EC5" w14:textId="77777777" w:rsidR="009B4D7D" w:rsidRPr="00A57A7F" w:rsidRDefault="009B4D7D" w:rsidP="009B4D7D">
      <w:pPr>
        <w:tabs>
          <w:tab w:val="left" w:pos="1985"/>
        </w:tabs>
        <w:spacing w:after="0" w:line="240" w:lineRule="auto"/>
        <w:rPr>
          <w:sz w:val="10"/>
        </w:rPr>
      </w:pPr>
    </w:p>
    <w:p w14:paraId="20D87E7C" w14:textId="0ED30C4D" w:rsidR="009B4D7D" w:rsidRPr="00A57A7F" w:rsidRDefault="009B4D7D" w:rsidP="009B4D7D">
      <w:pPr>
        <w:tabs>
          <w:tab w:val="left" w:pos="1985"/>
        </w:tabs>
        <w:spacing w:after="0" w:line="240" w:lineRule="auto"/>
        <w:ind w:left="1980" w:hanging="1980"/>
        <w:rPr>
          <w:sz w:val="18"/>
        </w:rPr>
      </w:pPr>
      <w:r w:rsidRPr="00A57A7F">
        <w:rPr>
          <w:sz w:val="18"/>
        </w:rPr>
        <w:t>Úttektamarkmið:</w:t>
      </w:r>
      <w:r w:rsidRPr="00A57A7F">
        <w:rPr>
          <w:sz w:val="18"/>
        </w:rPr>
        <w:tab/>
      </w:r>
      <w:r w:rsidRPr="003E07C7">
        <w:rPr>
          <w:sz w:val="18"/>
        </w:rPr>
        <w:t xml:space="preserve">Að skera úr um hvort </w:t>
      </w:r>
      <w:r>
        <w:rPr>
          <w:sz w:val="18"/>
        </w:rPr>
        <w:t xml:space="preserve">reglubundið </w:t>
      </w:r>
      <w:r w:rsidRPr="003E07C7">
        <w:rPr>
          <w:sz w:val="18"/>
        </w:rPr>
        <w:t xml:space="preserve">eftirlit </w:t>
      </w:r>
      <w:r>
        <w:rPr>
          <w:sz w:val="18"/>
        </w:rPr>
        <w:t xml:space="preserve">í sláturhúsum, skipulag þess </w:t>
      </w:r>
      <w:r w:rsidRPr="003E07C7">
        <w:rPr>
          <w:sz w:val="18"/>
        </w:rPr>
        <w:t>og eftirfylgn</w:t>
      </w:r>
      <w:r>
        <w:rPr>
          <w:sz w:val="18"/>
        </w:rPr>
        <w:t>i</w:t>
      </w:r>
      <w:r w:rsidRPr="003E07C7">
        <w:rPr>
          <w:sz w:val="18"/>
        </w:rPr>
        <w:t xml:space="preserve"> sé í samræmi við fyrirhugað fyrirkomulag og hvort þessu fyrirkomulagi sé hrundið í framkvæmd með skilvirkum </w:t>
      </w:r>
      <w:r>
        <w:rPr>
          <w:sz w:val="18"/>
        </w:rPr>
        <w:t xml:space="preserve">og hentugum </w:t>
      </w:r>
      <w:r w:rsidRPr="003E07C7">
        <w:rPr>
          <w:sz w:val="18"/>
        </w:rPr>
        <w:t>hætti.</w:t>
      </w:r>
    </w:p>
    <w:p w14:paraId="2C792740" w14:textId="77777777" w:rsidR="009B4D7D" w:rsidRPr="00A57A7F" w:rsidRDefault="009B4D7D" w:rsidP="009B4D7D">
      <w:pPr>
        <w:tabs>
          <w:tab w:val="left" w:pos="1985"/>
        </w:tabs>
        <w:spacing w:after="0" w:line="240" w:lineRule="auto"/>
        <w:ind w:left="1980" w:hanging="1980"/>
        <w:rPr>
          <w:sz w:val="10"/>
        </w:rPr>
      </w:pPr>
    </w:p>
    <w:p w14:paraId="3EE391AD" w14:textId="60A3D322" w:rsidR="009B4D7D" w:rsidRDefault="009B4D7D" w:rsidP="009B4D7D">
      <w:pPr>
        <w:tabs>
          <w:tab w:val="left" w:pos="1985"/>
        </w:tabs>
        <w:spacing w:after="0"/>
        <w:ind w:left="1980" w:hanging="1980"/>
        <w:rPr>
          <w:sz w:val="18"/>
        </w:rPr>
      </w:pPr>
      <w:r w:rsidRPr="00A57A7F">
        <w:rPr>
          <w:sz w:val="18"/>
        </w:rPr>
        <w:t>Umfang úttektar:</w:t>
      </w:r>
      <w:r w:rsidRPr="00A57A7F">
        <w:rPr>
          <w:sz w:val="18"/>
        </w:rPr>
        <w:tab/>
      </w:r>
      <w:r w:rsidR="00D85EDC">
        <w:rPr>
          <w:sz w:val="18"/>
        </w:rPr>
        <w:t>Reglubundið e</w:t>
      </w:r>
      <w:r>
        <w:rPr>
          <w:sz w:val="18"/>
        </w:rPr>
        <w:t xml:space="preserve">ftirlit </w:t>
      </w:r>
      <w:r w:rsidR="00D85EDC">
        <w:rPr>
          <w:sz w:val="18"/>
        </w:rPr>
        <w:t>í sláturhúsum</w:t>
      </w:r>
      <w:r>
        <w:rPr>
          <w:sz w:val="18"/>
        </w:rPr>
        <w:t xml:space="preserve"> samkvæmt lögum 93/1995 um matvæli</w:t>
      </w:r>
      <w:r w:rsidR="004168E4">
        <w:rPr>
          <w:sz w:val="18"/>
        </w:rPr>
        <w:t xml:space="preserve"> og lögum 55/2013 um dýravelferð </w:t>
      </w:r>
      <w:r w:rsidR="00D85EDC">
        <w:rPr>
          <w:sz w:val="18"/>
        </w:rPr>
        <w:t xml:space="preserve">og </w:t>
      </w:r>
      <w:r>
        <w:rPr>
          <w:sz w:val="18"/>
        </w:rPr>
        <w:t xml:space="preserve">reglugerðum nr. 104/2010 um hollustuhætti er varða matvæli úr dýraríkinu, nr. 135/2010 um örverufræðileg viðmið, nr. 911/2012 um vernd dýra við aflífun og nr. 234/2020 um opinbert eftirlit. </w:t>
      </w:r>
    </w:p>
    <w:p w14:paraId="23D8923D" w14:textId="77777777" w:rsidR="009B4D7D" w:rsidRDefault="009B4D7D" w:rsidP="00383F77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7CC4F110" w14:textId="77777777" w:rsidR="009B4D7D" w:rsidRDefault="009B4D7D" w:rsidP="00383F77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60FC38CB" w14:textId="77777777" w:rsidR="009B4D7D" w:rsidRDefault="009B4D7D" w:rsidP="00383F77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60C464C7" w14:textId="77777777" w:rsidR="008017C3" w:rsidRDefault="008017C3" w:rsidP="002F5183">
      <w:pPr>
        <w:tabs>
          <w:tab w:val="left" w:pos="1985"/>
        </w:tabs>
        <w:spacing w:after="0"/>
        <w:rPr>
          <w:sz w:val="18"/>
        </w:rPr>
      </w:pPr>
    </w:p>
    <w:p w14:paraId="4C6A88C0" w14:textId="77777777" w:rsidR="00383F77" w:rsidRDefault="00383F77" w:rsidP="00937459">
      <w:pPr>
        <w:tabs>
          <w:tab w:val="left" w:pos="1985"/>
        </w:tabs>
        <w:spacing w:after="0"/>
        <w:ind w:left="1980" w:hanging="1980"/>
        <w:rPr>
          <w:sz w:val="18"/>
        </w:rPr>
      </w:pPr>
    </w:p>
    <w:p w14:paraId="31DEECAF" w14:textId="5CDB6653" w:rsidR="00E97E0C" w:rsidRDefault="00E97E0C">
      <w:pPr>
        <w:spacing w:after="0" w:line="240" w:lineRule="auto"/>
        <w:jc w:val="left"/>
        <w:rPr>
          <w:sz w:val="18"/>
        </w:rPr>
      </w:pPr>
      <w:r>
        <w:rPr>
          <w:sz w:val="18"/>
        </w:rPr>
        <w:br w:type="page"/>
      </w:r>
    </w:p>
    <w:p w14:paraId="3D64A20B" w14:textId="0B2F4E54" w:rsidR="00F86915" w:rsidRPr="00680E15" w:rsidRDefault="00D92BB0" w:rsidP="00680E15">
      <w:pPr>
        <w:pStyle w:val="Fyrirsgn3"/>
        <w:spacing w:before="480"/>
        <w:ind w:left="0"/>
        <w:rPr>
          <w:sz w:val="22"/>
        </w:rPr>
      </w:pPr>
      <w:r>
        <w:rPr>
          <w:sz w:val="22"/>
        </w:rPr>
        <w:lastRenderedPageBreak/>
        <w:t>Ú</w:t>
      </w:r>
      <w:r w:rsidR="00161989" w:rsidRPr="00680E15">
        <w:rPr>
          <w:sz w:val="22"/>
        </w:rPr>
        <w:t>ttektaaðili</w:t>
      </w:r>
    </w:p>
    <w:p w14:paraId="3D64A20C" w14:textId="77777777" w:rsidR="00F86915" w:rsidRPr="00645C9D" w:rsidRDefault="00F86915" w:rsidP="00F86915">
      <w:pPr>
        <w:spacing w:after="240"/>
        <w:rPr>
          <w:sz w:val="18"/>
          <w:szCs w:val="18"/>
          <w:lang w:eastAsia="is-IS"/>
        </w:rPr>
      </w:pPr>
      <w:r w:rsidRPr="00645C9D">
        <w:rPr>
          <w:sz w:val="18"/>
          <w:szCs w:val="18"/>
          <w:lang w:eastAsia="is-IS"/>
        </w:rPr>
        <w:t>Úttektaaðili er gæðastjóri Matvælastofnunar. Úttektaaðili skipuleggur og stjórnar framkvæmd innri úttekta samkvæmt samþykktum úttektaáætlunum. Úttektaaðili skipar úttektarhópa sem í skulu vera minnst tveir úttektarmenn og skal annar þeirra vera valinn sem úttektarstjóri. Gæðastjóri Matvælastofnunar er</w:t>
      </w:r>
      <w:r w:rsidRPr="00645C9D">
        <w:rPr>
          <w:color w:val="FF0000"/>
          <w:sz w:val="18"/>
          <w:szCs w:val="18"/>
          <w:lang w:eastAsia="is-IS"/>
        </w:rPr>
        <w:t xml:space="preserve"> </w:t>
      </w:r>
      <w:r w:rsidRPr="00645C9D">
        <w:rPr>
          <w:sz w:val="18"/>
          <w:szCs w:val="18"/>
          <w:lang w:eastAsia="is-IS"/>
        </w:rPr>
        <w:t>að jafnaði úttektarstjóri ef hann er meðlimur úttektarhóps. Úttektaaðili annast útgáfu skilríkja til úttektarmanna sem staðfestingu á umboði þeirra. Úttektaaðili skal tryggja samræmi milli úttektamanna og, í samráði við úttektastjórn, að hæfni þeirra sé viðhaldið.</w:t>
      </w:r>
    </w:p>
    <w:p w14:paraId="3D64A20E" w14:textId="77777777" w:rsidR="00CD0680" w:rsidRPr="00645C9D" w:rsidRDefault="00CD0680" w:rsidP="00CD0680">
      <w:pPr>
        <w:spacing w:after="240"/>
        <w:rPr>
          <w:sz w:val="18"/>
          <w:szCs w:val="18"/>
          <w:lang w:eastAsia="is-IS"/>
        </w:rPr>
      </w:pPr>
      <w:r w:rsidRPr="00645C9D">
        <w:rPr>
          <w:sz w:val="18"/>
          <w:szCs w:val="18"/>
          <w:lang w:eastAsia="is-IS"/>
        </w:rPr>
        <w:t>Á grundvelli samþykktrar úttektaáætlunar skipuleggur úttektaaðili hverja úttekt og skilgreinir umfang hennar og þátttakendur. Til þess að ná markmiðum úttektar getur umfang úttektar náð út yfir og þvert á stjórnsýsluleg mörk og til margra lögbærra yfirvalda.</w:t>
      </w:r>
    </w:p>
    <w:p w14:paraId="29A80FE2" w14:textId="45C83DE0" w:rsidR="007A32AC" w:rsidRDefault="00CD0680" w:rsidP="007B5033">
      <w:pPr>
        <w:rPr>
          <w:sz w:val="18"/>
          <w:szCs w:val="18"/>
          <w:lang w:eastAsia="is-IS"/>
        </w:rPr>
      </w:pPr>
      <w:r w:rsidRPr="00645C9D">
        <w:rPr>
          <w:sz w:val="18"/>
          <w:szCs w:val="18"/>
          <w:lang w:eastAsia="is-IS"/>
        </w:rPr>
        <w:t xml:space="preserve">Úttektaaðili skipar úttektarstjóra fyrir hverja úttekt sem skipuleggur dagskrá úttektar í samráði við yfirmann/yfirmenn úttektarþega. Úttektarskipulag og beiðni um upplýsingar skal sent hlutaðeigandi aðilum eigi síðar en mánuði fyrir fyrirhugaða úttekt. </w:t>
      </w:r>
    </w:p>
    <w:p w14:paraId="70AF8FB3" w14:textId="66CBA94D" w:rsidR="007A32AC" w:rsidRPr="007A32AC" w:rsidRDefault="007A32AC" w:rsidP="007A32AC">
      <w:pPr>
        <w:spacing w:after="120"/>
        <w:rPr>
          <w:sz w:val="18"/>
          <w:szCs w:val="18"/>
          <w:lang w:eastAsia="is-IS"/>
        </w:rPr>
      </w:pPr>
      <w:r>
        <w:rPr>
          <w:sz w:val="18"/>
          <w:szCs w:val="18"/>
          <w:lang w:eastAsia="is-IS"/>
        </w:rPr>
        <w:t>Ú</w:t>
      </w:r>
      <w:r w:rsidRPr="007A32AC">
        <w:rPr>
          <w:sz w:val="18"/>
          <w:szCs w:val="18"/>
          <w:lang w:eastAsia="is-IS"/>
        </w:rPr>
        <w:t xml:space="preserve">ttektarmenn </w:t>
      </w:r>
      <w:r>
        <w:rPr>
          <w:sz w:val="18"/>
          <w:szCs w:val="18"/>
          <w:lang w:eastAsia="is-IS"/>
        </w:rPr>
        <w:t xml:space="preserve">hafa </w:t>
      </w:r>
      <w:r w:rsidRPr="007A32AC">
        <w:rPr>
          <w:sz w:val="18"/>
          <w:szCs w:val="18"/>
          <w:lang w:eastAsia="is-IS"/>
        </w:rPr>
        <w:t xml:space="preserve">frjálsar hendur og sveigjanleika varðandi </w:t>
      </w:r>
      <w:r>
        <w:rPr>
          <w:sz w:val="18"/>
          <w:szCs w:val="18"/>
          <w:lang w:eastAsia="is-IS"/>
        </w:rPr>
        <w:t xml:space="preserve">frekari </w:t>
      </w:r>
      <w:r w:rsidRPr="007A32AC">
        <w:rPr>
          <w:sz w:val="18"/>
          <w:szCs w:val="18"/>
          <w:lang w:eastAsia="is-IS"/>
        </w:rPr>
        <w:t xml:space="preserve">skilgreiningu á bæði umfangi úttektar og þeim viðmiðum sem lögð verða til grundvallar. Ofangreind lýsing og upptalning á löggjöf er því eingöngu til viðmiðunar. </w:t>
      </w:r>
    </w:p>
    <w:p w14:paraId="3D64A20F" w14:textId="69B5548A" w:rsidR="0002656F" w:rsidRPr="00645C9D" w:rsidRDefault="0002656F" w:rsidP="007B5033">
      <w:pPr>
        <w:rPr>
          <w:sz w:val="18"/>
          <w:szCs w:val="18"/>
        </w:rPr>
      </w:pPr>
      <w:r w:rsidRPr="00645C9D">
        <w:rPr>
          <w:sz w:val="18"/>
          <w:szCs w:val="18"/>
        </w:rPr>
        <w:t xml:space="preserve">Við framkvæmd innri úttekta á opinberu eftirliti er stuðst við leiðbeiningar </w:t>
      </w:r>
      <w:r w:rsidR="004C5FE3">
        <w:rPr>
          <w:sz w:val="18"/>
          <w:szCs w:val="18"/>
        </w:rPr>
        <w:t xml:space="preserve">ÍST EN </w:t>
      </w:r>
      <w:r w:rsidRPr="00645C9D">
        <w:rPr>
          <w:sz w:val="18"/>
          <w:szCs w:val="18"/>
        </w:rPr>
        <w:t>ISO 19011:201</w:t>
      </w:r>
      <w:r w:rsidR="00466C2F">
        <w:rPr>
          <w:sz w:val="18"/>
          <w:szCs w:val="18"/>
        </w:rPr>
        <w:t>8</w:t>
      </w:r>
      <w:r w:rsidRPr="00645C9D">
        <w:rPr>
          <w:sz w:val="18"/>
          <w:szCs w:val="18"/>
        </w:rPr>
        <w:t xml:space="preserve"> og þær viðmiðunarreglur sem koma fram í </w:t>
      </w:r>
      <w:r w:rsidR="00466C2F">
        <w:rPr>
          <w:sz w:val="18"/>
          <w:szCs w:val="18"/>
        </w:rPr>
        <w:t xml:space="preserve">leiðbeinandi skjali EB 2021/C 66/02 um undirbúning, framkvæmd og meginþætti innri úttekta. </w:t>
      </w:r>
    </w:p>
    <w:p w14:paraId="3D64A210" w14:textId="218DD544" w:rsidR="0092024A" w:rsidRPr="00645C9D" w:rsidRDefault="0092024A" w:rsidP="00E91FAD">
      <w:pPr>
        <w:spacing w:after="120"/>
        <w:rPr>
          <w:sz w:val="18"/>
          <w:szCs w:val="18"/>
        </w:rPr>
      </w:pPr>
      <w:r w:rsidRPr="00645C9D">
        <w:rPr>
          <w:sz w:val="18"/>
          <w:szCs w:val="18"/>
        </w:rPr>
        <w:t xml:space="preserve">Framkvæmd </w:t>
      </w:r>
      <w:r w:rsidR="0002656F" w:rsidRPr="00645C9D">
        <w:rPr>
          <w:sz w:val="18"/>
          <w:szCs w:val="18"/>
        </w:rPr>
        <w:t>innri</w:t>
      </w:r>
      <w:r w:rsidRPr="00645C9D">
        <w:rPr>
          <w:sz w:val="18"/>
          <w:szCs w:val="18"/>
        </w:rPr>
        <w:t xml:space="preserve"> úttekt</w:t>
      </w:r>
      <w:r w:rsidR="0002656F" w:rsidRPr="00645C9D">
        <w:rPr>
          <w:sz w:val="18"/>
          <w:szCs w:val="18"/>
        </w:rPr>
        <w:t>a</w:t>
      </w:r>
      <w:r w:rsidRPr="00645C9D">
        <w:rPr>
          <w:sz w:val="18"/>
          <w:szCs w:val="18"/>
        </w:rPr>
        <w:t xml:space="preserve"> er eftirfarandi:</w:t>
      </w:r>
    </w:p>
    <w:p w14:paraId="3D64A211" w14:textId="77777777" w:rsidR="00CD0680" w:rsidRDefault="00115212" w:rsidP="00E91FAD">
      <w:r>
        <w:rPr>
          <w:noProof/>
          <w:lang w:eastAsia="is-IS"/>
        </w:rPr>
        <w:drawing>
          <wp:inline distT="0" distB="0" distL="0" distR="0" wp14:anchorId="3D64A22C" wp14:editId="3D64A22D">
            <wp:extent cx="5972175" cy="1562100"/>
            <wp:effectExtent l="38100" t="76200" r="47625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D64A212" w14:textId="77777777" w:rsidR="00C91685" w:rsidRDefault="00C91685" w:rsidP="00115212">
      <w:pPr>
        <w:pStyle w:val="TaflaMynd"/>
      </w:pPr>
      <w:r>
        <w:br w:type="page"/>
      </w:r>
    </w:p>
    <w:p w14:paraId="3D64A213" w14:textId="617ACAB2" w:rsidR="00115212" w:rsidRDefault="00115212" w:rsidP="00115212">
      <w:pPr>
        <w:pStyle w:val="TaflaMynd"/>
      </w:pPr>
      <w:r w:rsidRPr="003174AC">
        <w:lastRenderedPageBreak/>
        <w:t xml:space="preserve">Tafla </w:t>
      </w:r>
      <w:r>
        <w:t>1</w:t>
      </w:r>
      <w:r w:rsidRPr="003174AC">
        <w:t xml:space="preserve">. </w:t>
      </w:r>
      <w:r w:rsidR="008D3EA3">
        <w:t>Áætlaður t</w:t>
      </w:r>
      <w:r>
        <w:t>ímarammi úttekta</w:t>
      </w:r>
      <w:r w:rsidR="008D3EA3">
        <w:t xml:space="preserve"> </w:t>
      </w:r>
      <w:r w:rsidR="008D3EA3" w:rsidRPr="008D3EA3">
        <w:rPr>
          <w:sz w:val="16"/>
          <w:szCs w:val="16"/>
        </w:rPr>
        <w:t>(ekki bindandi)</w:t>
      </w:r>
      <w:r w:rsidR="008D3EA3">
        <w:t>.</w:t>
      </w:r>
    </w:p>
    <w:bookmarkStart w:id="0" w:name="_MON_1636534031"/>
    <w:bookmarkEnd w:id="0"/>
    <w:p w14:paraId="59009980" w14:textId="4C8BA1D3" w:rsidR="002173D5" w:rsidRDefault="00533AC4" w:rsidP="00516A0A">
      <w:pPr>
        <w:spacing w:after="0"/>
        <w:ind w:left="-426"/>
      </w:pPr>
      <w:r>
        <w:object w:dxaOrig="17707" w:dyaOrig="11576" w14:anchorId="299F5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47.1pt;height:5in" o:ole="">
            <v:imagedata r:id="rId13" o:title=""/>
          </v:shape>
          <o:OLEObject Type="Embed" ProgID="Excel.Sheet.12" ShapeID="_x0000_i1031" DrawAspect="Content" ObjectID="_1830938988" r:id="rId14"/>
        </w:object>
      </w:r>
    </w:p>
    <w:p w14:paraId="0948667A" w14:textId="77777777" w:rsidR="007418F6" w:rsidRDefault="007418F6" w:rsidP="00516A0A">
      <w:pPr>
        <w:spacing w:after="0"/>
        <w:ind w:left="-426"/>
      </w:pPr>
    </w:p>
    <w:p w14:paraId="3D64A21A" w14:textId="5A826F9C" w:rsidR="00984E52" w:rsidRDefault="001B0827" w:rsidP="00A57A7F">
      <w:pPr>
        <w:spacing w:after="0"/>
      </w:pPr>
      <w:r>
        <w:t>Tímasetningar úttekta gætu breyst og verða ákveðnar endanlega í samráði við úttektaþega.</w:t>
      </w:r>
    </w:p>
    <w:p w14:paraId="3D64A21D" w14:textId="637EAA7E" w:rsidR="0081634E" w:rsidRDefault="0081634E" w:rsidP="00A57A7F">
      <w:pPr>
        <w:spacing w:after="0"/>
      </w:pPr>
    </w:p>
    <w:p w14:paraId="3D64A21E" w14:textId="7AAE8945" w:rsidR="001B0827" w:rsidRDefault="009F1562" w:rsidP="00A57A7F">
      <w:pPr>
        <w:spacing w:after="0"/>
      </w:pPr>
      <w:r w:rsidRPr="009F1562">
        <w:rPr>
          <w:noProof/>
        </w:rPr>
        <w:drawing>
          <wp:anchor distT="0" distB="0" distL="114300" distR="114300" simplePos="0" relativeHeight="251658240" behindDoc="1" locked="0" layoutInCell="1" allowOverlap="1" wp14:anchorId="1FD62DFE" wp14:editId="44B09EB2">
            <wp:simplePos x="0" y="0"/>
            <wp:positionH relativeFrom="column">
              <wp:posOffset>-293370</wp:posOffset>
            </wp:positionH>
            <wp:positionV relativeFrom="paragraph">
              <wp:posOffset>154305</wp:posOffset>
            </wp:positionV>
            <wp:extent cx="2580893" cy="647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8089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27">
        <w:t xml:space="preserve">Samþykkt í </w:t>
      </w:r>
      <w:r w:rsidR="0081634E">
        <w:t xml:space="preserve">Gæðaráði </w:t>
      </w:r>
      <w:r w:rsidR="0081634E" w:rsidRPr="00630D6D">
        <w:t>Matvælastofnunar</w:t>
      </w:r>
      <w:r w:rsidR="00DF5427" w:rsidRPr="00630D6D">
        <w:t xml:space="preserve"> </w:t>
      </w:r>
      <w:r w:rsidR="009B5461">
        <w:t>13. janúar</w:t>
      </w:r>
      <w:r w:rsidR="00DF5427" w:rsidRPr="00790BDA">
        <w:t xml:space="preserve"> 202</w:t>
      </w:r>
      <w:r w:rsidR="009B5461">
        <w:t>6</w:t>
      </w:r>
      <w:r w:rsidR="00DF5427" w:rsidRPr="00790BDA">
        <w:t>,</w:t>
      </w:r>
    </w:p>
    <w:p w14:paraId="041A2742" w14:textId="3C6F31AC" w:rsidR="00DF5427" w:rsidRDefault="00DF5427" w:rsidP="00A57A7F">
      <w:pPr>
        <w:spacing w:after="0"/>
      </w:pPr>
    </w:p>
    <w:p w14:paraId="3D64A220" w14:textId="12A021D0" w:rsidR="0081634E" w:rsidRPr="00A57A7F" w:rsidRDefault="0081634E" w:rsidP="00A57A7F">
      <w:pPr>
        <w:spacing w:after="0"/>
        <w:rPr>
          <w:i/>
        </w:rPr>
      </w:pPr>
    </w:p>
    <w:p w14:paraId="3D64A221" w14:textId="6BD9D24E" w:rsidR="00A57A7F" w:rsidRPr="006B18EC" w:rsidRDefault="0081634E" w:rsidP="00A57A7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64A225" w14:textId="398BDFEA" w:rsidR="0081634E" w:rsidRDefault="00092B7C" w:rsidP="00A57A7F">
      <w:pPr>
        <w:spacing w:after="0"/>
      </w:pPr>
      <w:r>
        <w:t>Hrönn Ólína Jörundsdóttir</w:t>
      </w:r>
      <w:r w:rsidR="0081634E">
        <w:t>, forstjóri</w:t>
      </w:r>
      <w:r w:rsidR="001363A2">
        <w:t xml:space="preserve"> </w:t>
      </w:r>
    </w:p>
    <w:sectPr w:rsidR="0081634E" w:rsidSect="00984E52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85" w:right="1133" w:bottom="851" w:left="1134" w:header="130" w:footer="5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3C24" w14:textId="77777777" w:rsidR="0032181B" w:rsidRDefault="0032181B" w:rsidP="003E358C">
      <w:r>
        <w:separator/>
      </w:r>
    </w:p>
  </w:endnote>
  <w:endnote w:type="continuationSeparator" w:id="0">
    <w:p w14:paraId="279888BC" w14:textId="77777777" w:rsidR="0032181B" w:rsidRDefault="0032181B" w:rsidP="003E358C">
      <w:r>
        <w:continuationSeparator/>
      </w:r>
    </w:p>
  </w:endnote>
  <w:endnote w:type="continuationNotice" w:id="1">
    <w:p w14:paraId="36989979" w14:textId="77777777" w:rsidR="0032181B" w:rsidRDefault="0032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A237" w14:textId="6D56F22B" w:rsidR="00FB2F05" w:rsidRDefault="00FB2F05" w:rsidP="003E358C">
    <w:pPr>
      <w:pStyle w:val="Suftur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separate"/>
    </w:r>
    <w:r w:rsidR="00273923">
      <w:rPr>
        <w:rStyle w:val="Blasutal"/>
        <w:noProof/>
      </w:rPr>
      <w:t>2</w:t>
    </w:r>
    <w:r>
      <w:rPr>
        <w:rStyle w:val="Blasutal"/>
      </w:rPr>
      <w:fldChar w:fldCharType="end"/>
    </w:r>
  </w:p>
  <w:p w14:paraId="3D64A238" w14:textId="77777777" w:rsidR="00FB2F05" w:rsidRDefault="00FB2F05" w:rsidP="003E358C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A239" w14:textId="77777777" w:rsidR="00FB2F05" w:rsidRPr="00241012" w:rsidRDefault="00FB2F05" w:rsidP="00614D19">
    <w:pPr>
      <w:pStyle w:val="Suftur"/>
      <w:spacing w:before="200" w:after="200"/>
      <w:ind w:right="-711" w:hanging="709"/>
      <w:jc w:val="center"/>
      <w:rPr>
        <w:sz w:val="18"/>
        <w:szCs w:val="18"/>
      </w:rPr>
    </w:pPr>
    <w:r>
      <w:rPr>
        <w:rFonts w:ascii="Calibri" w:hAnsi="Calibri" w:cs="Times New Roman"/>
        <w:noProof/>
        <w:lang w:eastAsia="is-I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64A23C" wp14:editId="3D64A23D">
              <wp:simplePos x="0" y="0"/>
              <wp:positionH relativeFrom="margin">
                <wp:posOffset>-240030</wp:posOffset>
              </wp:positionH>
              <wp:positionV relativeFrom="margin">
                <wp:posOffset>9368790</wp:posOffset>
              </wp:positionV>
              <wp:extent cx="6619875" cy="635"/>
              <wp:effectExtent l="7620" t="5715" r="11430" b="12700"/>
              <wp:wrapSquare wrapText="bothSides"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CD5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8.9pt;margin-top:737.7pt;width:521.25pt;height: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" strokecolor="#8cc641" strokeweight=".5pt">
              <v:shadow color="#205867" opacity=".5" offset="1pt"/>
              <w10:wrap type="square" anchorx="margin" anchory="margin"/>
            </v:shape>
          </w:pict>
        </mc:Fallback>
      </mc:AlternateContent>
    </w:r>
    <w:r>
      <w:rPr>
        <w:sz w:val="18"/>
        <w:szCs w:val="18"/>
      </w:rPr>
      <w:t xml:space="preserve">Austurvegi 64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800 Selfossi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Sími 530 4800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Fax 530 4801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Afgreiðslutími 9-16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r w:rsidRPr="00A02893">
      <w:rPr>
        <w:sz w:val="18"/>
        <w:szCs w:val="18"/>
      </w:rPr>
      <w:t>www.mast.is</w:t>
    </w:r>
    <w:r>
      <w:rPr>
        <w:sz w:val="18"/>
        <w:szCs w:val="18"/>
      </w:rPr>
      <w:t xml:space="preserve">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r w:rsidRPr="00017E24">
      <w:rPr>
        <w:sz w:val="18"/>
        <w:szCs w:val="18"/>
      </w:rPr>
      <w:t>mast@mast.is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A23B" w14:textId="77777777" w:rsidR="00FB2F05" w:rsidRPr="006975F2" w:rsidRDefault="00FB2F05" w:rsidP="00017E24">
    <w:pPr>
      <w:pStyle w:val="Suftur"/>
      <w:spacing w:before="200" w:after="200"/>
      <w:ind w:right="-711" w:hanging="709"/>
      <w:jc w:val="center"/>
      <w:rPr>
        <w:sz w:val="18"/>
        <w:szCs w:val="18"/>
      </w:rPr>
    </w:pPr>
    <w:r>
      <w:rPr>
        <w:rFonts w:ascii="Calibri" w:hAnsi="Calibri" w:cs="Times New Roman"/>
        <w:noProof/>
        <w:lang w:eastAsia="is-I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64A244" wp14:editId="3D64A245">
              <wp:simplePos x="0" y="0"/>
              <wp:positionH relativeFrom="margin">
                <wp:posOffset>-249555</wp:posOffset>
              </wp:positionH>
              <wp:positionV relativeFrom="margin">
                <wp:posOffset>9354185</wp:posOffset>
              </wp:positionV>
              <wp:extent cx="6619875" cy="635"/>
              <wp:effectExtent l="7620" t="10160" r="11430" b="8255"/>
              <wp:wrapSquare wrapText="bothSides"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88C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9.65pt;margin-top:736.55pt;width:521.25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" strokecolor="#8cc641" strokeweight=".5pt">
              <v:shadow color="#205867" opacity=".5" offset="1pt"/>
              <w10:wrap type="square" anchorx="margin" anchory="margin"/>
            </v:shape>
          </w:pict>
        </mc:Fallback>
      </mc:AlternateContent>
    </w:r>
    <w:r>
      <w:rPr>
        <w:sz w:val="18"/>
        <w:szCs w:val="18"/>
      </w:rPr>
      <w:t xml:space="preserve">Austurvegi 64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800 Selfossi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Sími 530 4800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Fax 530 4801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Afgreiðslutími 9-16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r w:rsidRPr="00A02893">
      <w:rPr>
        <w:sz w:val="18"/>
        <w:szCs w:val="18"/>
      </w:rPr>
      <w:t>www.mast.is</w:t>
    </w:r>
    <w:r>
      <w:rPr>
        <w:sz w:val="18"/>
        <w:szCs w:val="18"/>
      </w:rPr>
      <w:t xml:space="preserve">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r w:rsidRPr="00017E24">
      <w:rPr>
        <w:sz w:val="18"/>
        <w:szCs w:val="18"/>
      </w:rPr>
      <w:t>mast@mast.is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D810" w14:textId="77777777" w:rsidR="0032181B" w:rsidRDefault="0032181B" w:rsidP="003E358C">
      <w:r>
        <w:separator/>
      </w:r>
    </w:p>
  </w:footnote>
  <w:footnote w:type="continuationSeparator" w:id="0">
    <w:p w14:paraId="355C4F53" w14:textId="77777777" w:rsidR="0032181B" w:rsidRDefault="0032181B" w:rsidP="003E358C">
      <w:r>
        <w:continuationSeparator/>
      </w:r>
    </w:p>
  </w:footnote>
  <w:footnote w:type="continuationNotice" w:id="1">
    <w:p w14:paraId="301C986C" w14:textId="77777777" w:rsidR="0032181B" w:rsidRDefault="00321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A23A" w14:textId="769CF738" w:rsidR="00FB2F05" w:rsidRDefault="00FB2F05">
    <w:pPr>
      <w:pStyle w:val="Suhaus"/>
    </w:pPr>
    <w:r>
      <w:rPr>
        <w:noProof/>
        <w:lang w:eastAsia="is-I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64A23E" wp14:editId="3D64A23F">
              <wp:simplePos x="0" y="0"/>
              <wp:positionH relativeFrom="column">
                <wp:posOffset>-733425</wp:posOffset>
              </wp:positionH>
              <wp:positionV relativeFrom="paragraph">
                <wp:posOffset>831850</wp:posOffset>
              </wp:positionV>
              <wp:extent cx="7572375" cy="0"/>
              <wp:effectExtent l="19050" t="22225" r="19050" b="2540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4C1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7.75pt;margin-top:65.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" strokecolor="#8cc641" strokeweight="3pt">
              <v:shadow color="#205867" opacity=".5" offset="1pt"/>
            </v:shape>
          </w:pict>
        </mc:Fallback>
      </mc:AlternateContent>
    </w:r>
    <w:r>
      <w:rPr>
        <w:noProof/>
        <w:lang w:eastAsia="is-IS"/>
      </w:rPr>
      <w:drawing>
        <wp:anchor distT="0" distB="0" distL="114300" distR="114300" simplePos="0" relativeHeight="251658241" behindDoc="1" locked="0" layoutInCell="1" allowOverlap="0" wp14:anchorId="3D64A240" wp14:editId="3D64A241">
          <wp:simplePos x="0" y="0"/>
          <wp:positionH relativeFrom="column">
            <wp:posOffset>4871085</wp:posOffset>
          </wp:positionH>
          <wp:positionV relativeFrom="paragraph">
            <wp:posOffset>41275</wp:posOffset>
          </wp:positionV>
          <wp:extent cx="1743075" cy="714375"/>
          <wp:effectExtent l="19050" t="0" r="9525" b="0"/>
          <wp:wrapNone/>
          <wp:docPr id="6" name="Picture 6" descr="mast_st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st_st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64" t="7428" b="12708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s-I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64A242" wp14:editId="3D64A243">
              <wp:simplePos x="0" y="0"/>
              <wp:positionH relativeFrom="column">
                <wp:posOffset>-496570</wp:posOffset>
              </wp:positionH>
              <wp:positionV relativeFrom="paragraph">
                <wp:posOffset>153670</wp:posOffset>
              </wp:positionV>
              <wp:extent cx="6577965" cy="935355"/>
              <wp:effectExtent l="0" t="1270" r="0" b="0"/>
              <wp:wrapSquare wrapText="bothSides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7965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4A246" w14:textId="48A5B785" w:rsidR="00FB2F05" w:rsidRPr="00227E8E" w:rsidRDefault="00FB2F05" w:rsidP="006975F2">
                          <w:pPr>
                            <w:pStyle w:val="Tilvitnun"/>
                            <w:rPr>
                              <w:rStyle w:val="TitillStaf"/>
                              <w:i/>
                              <w:caps/>
                              <w:color w:val="0075C4"/>
                              <w:spacing w:val="10"/>
                              <w:kern w:val="26"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UndirtitillStaf"/>
                              <w:rFonts w:cs="Arial"/>
                              <w:color w:val="0075C4"/>
                              <w:spacing w:val="10"/>
                              <w:kern w:val="26"/>
                            </w:rPr>
                            <w:t>Úttektaáætlun 20</w:t>
                          </w:r>
                          <w:r w:rsidR="001D5C03">
                            <w:rPr>
                              <w:rStyle w:val="UndirtitillStaf"/>
                              <w:rFonts w:cs="Arial"/>
                              <w:color w:val="0075C4"/>
                              <w:spacing w:val="10"/>
                              <w:kern w:val="26"/>
                            </w:rPr>
                            <w:t>2</w:t>
                          </w:r>
                          <w:r w:rsidR="00E97E0C">
                            <w:rPr>
                              <w:rStyle w:val="UndirtitillStaf"/>
                              <w:rFonts w:cs="Arial"/>
                              <w:color w:val="0075C4"/>
                              <w:spacing w:val="10"/>
                              <w:kern w:val="26"/>
                            </w:rPr>
                            <w:t>6</w:t>
                          </w:r>
                        </w:p>
                        <w:p w14:paraId="3D64A247" w14:textId="638F3924" w:rsidR="00FB2F05" w:rsidRPr="00227E8E" w:rsidRDefault="00FB2F05" w:rsidP="006975F2">
                          <w:pPr>
                            <w:pStyle w:val="Tilvitnun"/>
                            <w:rPr>
                              <w:b/>
                              <w:i/>
                              <w:spacing w:val="10"/>
                              <w:kern w:val="26"/>
                            </w:rPr>
                          </w:pPr>
                          <w:r>
                            <w:rPr>
                              <w:rStyle w:val="TitillStaf"/>
                              <w:b w:val="0"/>
                              <w:spacing w:val="10"/>
                              <w:kern w:val="26"/>
                              <w:sz w:val="40"/>
                              <w:szCs w:val="40"/>
                            </w:rPr>
                            <w:t xml:space="preserve">Árleg </w:t>
                          </w:r>
                          <w:r w:rsidR="005478F8">
                            <w:rPr>
                              <w:rStyle w:val="TitillStaf"/>
                              <w:b w:val="0"/>
                              <w:spacing w:val="10"/>
                              <w:kern w:val="26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Style w:val="TitillStaf"/>
                              <w:b w:val="0"/>
                              <w:spacing w:val="10"/>
                              <w:kern w:val="26"/>
                              <w:sz w:val="40"/>
                              <w:szCs w:val="40"/>
                            </w:rPr>
                            <w:t xml:space="preserve">nnri úttektaáætlun </w:t>
                          </w:r>
                        </w:p>
                        <w:p w14:paraId="3D64A248" w14:textId="77777777" w:rsidR="00FB2F05" w:rsidRDefault="00FB2F05" w:rsidP="006975F2">
                          <w:pPr>
                            <w:pStyle w:val="Titill"/>
                            <w:rPr>
                              <w:color w:val="00B0F0"/>
                            </w:rPr>
                          </w:pPr>
                          <w:r>
                            <w:rPr>
                              <w:color w:val="00B0F0"/>
                            </w:rPr>
                            <w:br/>
                          </w:r>
                        </w:p>
                        <w:p w14:paraId="3D64A249" w14:textId="77777777" w:rsidR="00FB2F05" w:rsidRPr="000933E8" w:rsidRDefault="00FB2F05" w:rsidP="006975F2"/>
                        <w:p w14:paraId="3D64A24A" w14:textId="77777777" w:rsidR="00FB2F05" w:rsidRPr="003801C2" w:rsidRDefault="00FB2F05" w:rsidP="006975F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4A24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39.1pt;margin-top:12.1pt;width:517.95pt;height:73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" filled="f" stroked="f">
              <v:textbox>
                <w:txbxContent>
                  <w:p w14:paraId="3D64A246" w14:textId="48A5B785" w:rsidR="00FB2F05" w:rsidRPr="00227E8E" w:rsidRDefault="00FB2F05" w:rsidP="006975F2">
                    <w:pPr>
                      <w:pStyle w:val="Tilvitnun"/>
                      <w:rPr>
                        <w:rStyle w:val="TitillStaf"/>
                        <w:i/>
                        <w:caps/>
                        <w:color w:val="0075C4"/>
                        <w:spacing w:val="10"/>
                        <w:kern w:val="26"/>
                        <w:sz w:val="36"/>
                        <w:szCs w:val="36"/>
                      </w:rPr>
                    </w:pPr>
                    <w:r>
                      <w:rPr>
                        <w:rStyle w:val="UndirtitillStaf"/>
                        <w:rFonts w:cs="Arial"/>
                        <w:color w:val="0075C4"/>
                        <w:spacing w:val="10"/>
                        <w:kern w:val="26"/>
                      </w:rPr>
                      <w:t>Úttektaáætlun 20</w:t>
                    </w:r>
                    <w:r w:rsidR="001D5C03">
                      <w:rPr>
                        <w:rStyle w:val="UndirtitillStaf"/>
                        <w:rFonts w:cs="Arial"/>
                        <w:color w:val="0075C4"/>
                        <w:spacing w:val="10"/>
                        <w:kern w:val="26"/>
                      </w:rPr>
                      <w:t>2</w:t>
                    </w:r>
                    <w:r w:rsidR="00E97E0C">
                      <w:rPr>
                        <w:rStyle w:val="UndirtitillStaf"/>
                        <w:rFonts w:cs="Arial"/>
                        <w:color w:val="0075C4"/>
                        <w:spacing w:val="10"/>
                        <w:kern w:val="26"/>
                      </w:rPr>
                      <w:t>6</w:t>
                    </w:r>
                  </w:p>
                  <w:p w14:paraId="3D64A247" w14:textId="638F3924" w:rsidR="00FB2F05" w:rsidRPr="00227E8E" w:rsidRDefault="00FB2F05" w:rsidP="006975F2">
                    <w:pPr>
                      <w:pStyle w:val="Tilvitnun"/>
                      <w:rPr>
                        <w:b/>
                        <w:i/>
                        <w:spacing w:val="10"/>
                        <w:kern w:val="26"/>
                      </w:rPr>
                    </w:pPr>
                    <w:r>
                      <w:rPr>
                        <w:rStyle w:val="TitillStaf"/>
                        <w:b w:val="0"/>
                        <w:spacing w:val="10"/>
                        <w:kern w:val="26"/>
                        <w:sz w:val="40"/>
                        <w:szCs w:val="40"/>
                      </w:rPr>
                      <w:t xml:space="preserve">Árleg </w:t>
                    </w:r>
                    <w:r w:rsidR="005478F8">
                      <w:rPr>
                        <w:rStyle w:val="TitillStaf"/>
                        <w:b w:val="0"/>
                        <w:spacing w:val="10"/>
                        <w:kern w:val="26"/>
                        <w:sz w:val="40"/>
                        <w:szCs w:val="40"/>
                      </w:rPr>
                      <w:t>i</w:t>
                    </w:r>
                    <w:r>
                      <w:rPr>
                        <w:rStyle w:val="TitillStaf"/>
                        <w:b w:val="0"/>
                        <w:spacing w:val="10"/>
                        <w:kern w:val="26"/>
                        <w:sz w:val="40"/>
                        <w:szCs w:val="40"/>
                      </w:rPr>
                      <w:t xml:space="preserve">nnri úttektaáætlun </w:t>
                    </w:r>
                  </w:p>
                  <w:p w14:paraId="3D64A248" w14:textId="77777777" w:rsidR="00FB2F05" w:rsidRDefault="00FB2F05" w:rsidP="006975F2">
                    <w:pPr>
                      <w:pStyle w:val="Titill"/>
                      <w:rPr>
                        <w:color w:val="00B0F0"/>
                      </w:rPr>
                    </w:pPr>
                    <w:r>
                      <w:rPr>
                        <w:color w:val="00B0F0"/>
                      </w:rPr>
                      <w:br/>
                    </w:r>
                  </w:p>
                  <w:p w14:paraId="3D64A249" w14:textId="77777777" w:rsidR="00FB2F05" w:rsidRPr="000933E8" w:rsidRDefault="00FB2F05" w:rsidP="006975F2"/>
                  <w:p w14:paraId="3D64A24A" w14:textId="77777777" w:rsidR="00FB2F05" w:rsidRPr="003801C2" w:rsidRDefault="00FB2F05" w:rsidP="006975F2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18A"/>
    <w:multiLevelType w:val="multilevel"/>
    <w:tmpl w:val="610A460E"/>
    <w:lvl w:ilvl="0">
      <w:start w:val="1"/>
      <w:numFmt w:val="upperRoman"/>
      <w:suff w:val="space"/>
      <w:lvlText w:val="%1."/>
      <w:lvlJc w:val="left"/>
      <w:pPr>
        <w:ind w:left="-567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-142" w:firstLine="284"/>
      </w:pPr>
      <w:rPr>
        <w:rFonts w:ascii="Arial" w:hAnsi="Arial" w:hint="default"/>
        <w:b/>
        <w:i w:val="0"/>
        <w:color w:val="244061" w:themeColor="accent1" w:themeShade="80"/>
        <w:sz w:val="24"/>
      </w:rPr>
    </w:lvl>
    <w:lvl w:ilvl="2">
      <w:start w:val="1"/>
      <w:numFmt w:val="decimal"/>
      <w:lvlText w:val="%2.%3."/>
      <w:lvlJc w:val="right"/>
      <w:pPr>
        <w:ind w:left="180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57F2B50"/>
    <w:multiLevelType w:val="hybridMultilevel"/>
    <w:tmpl w:val="8AA44470"/>
    <w:lvl w:ilvl="0" w:tplc="D64E2D12">
      <w:start w:val="1"/>
      <w:numFmt w:val="bullet"/>
      <w:pStyle w:val="Punktar"/>
      <w:lvlText w:val=""/>
      <w:lvlJc w:val="left"/>
      <w:pPr>
        <w:ind w:left="720" w:hanging="360"/>
      </w:pPr>
      <w:rPr>
        <w:rFonts w:ascii="Symbol" w:hAnsi="Symbol" w:hint="default"/>
        <w:color w:val="92D050"/>
        <w:kern w:val="144"/>
      </w:rPr>
    </w:lvl>
    <w:lvl w:ilvl="1" w:tplc="33FC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D050"/>
      </w:rPr>
    </w:lvl>
    <w:lvl w:ilvl="2" w:tplc="D6005B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92D050"/>
        <w:kern w:val="144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2037"/>
    <w:multiLevelType w:val="multilevel"/>
    <w:tmpl w:val="BD88B64E"/>
    <w:styleLink w:val="MAST"/>
    <w:lvl w:ilvl="0">
      <w:start w:val="1"/>
      <w:numFmt w:val="upperRoman"/>
      <w:lvlText w:val="%1."/>
      <w:lvlJc w:val="right"/>
      <w:pPr>
        <w:ind w:left="360" w:hanging="360"/>
      </w:pPr>
      <w:rPr>
        <w:color w:val="92D05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876D1"/>
    <w:multiLevelType w:val="multilevel"/>
    <w:tmpl w:val="6A549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577BDD"/>
    <w:multiLevelType w:val="multilevel"/>
    <w:tmpl w:val="62BAD474"/>
    <w:lvl w:ilvl="0">
      <w:start w:val="1"/>
      <w:numFmt w:val="upperRoman"/>
      <w:lvlText w:val="%1."/>
      <w:lvlJc w:val="right"/>
      <w:pPr>
        <w:ind w:left="142" w:firstLine="146"/>
      </w:pPr>
      <w:rPr>
        <w:rFonts w:ascii="Arial" w:hAnsi="Arial" w:hint="default"/>
        <w:b/>
        <w:i w:val="0"/>
        <w:color w:val="92D05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BBC7839"/>
    <w:multiLevelType w:val="multilevel"/>
    <w:tmpl w:val="A8AA19AC"/>
    <w:lvl w:ilvl="0">
      <w:start w:val="1"/>
      <w:numFmt w:val="upperRoman"/>
      <w:lvlText w:val="%1."/>
      <w:lvlJc w:val="right"/>
      <w:pPr>
        <w:ind w:left="-1134" w:firstLine="1134"/>
      </w:pPr>
      <w:rPr>
        <w:rFonts w:ascii="Arial" w:hAnsi="Arial" w:hint="default"/>
        <w:b/>
        <w:i w:val="0"/>
        <w:color w:val="92D050"/>
      </w:rPr>
    </w:lvl>
    <w:lvl w:ilvl="1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>
      <w:start w:val="1"/>
      <w:numFmt w:val="decimal"/>
      <w:lvlText w:val="%2.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6" w15:restartNumberingAfterBreak="0">
    <w:nsid w:val="32BE66C1"/>
    <w:multiLevelType w:val="multilevel"/>
    <w:tmpl w:val="62BAD474"/>
    <w:lvl w:ilvl="0">
      <w:start w:val="1"/>
      <w:numFmt w:val="upperRoman"/>
      <w:lvlText w:val="%1."/>
      <w:lvlJc w:val="right"/>
      <w:pPr>
        <w:ind w:left="142" w:firstLine="146"/>
      </w:pPr>
      <w:rPr>
        <w:rFonts w:ascii="Arial" w:hAnsi="Arial" w:hint="default"/>
        <w:b/>
        <w:i w:val="0"/>
        <w:color w:val="92D05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CF4BE3"/>
    <w:multiLevelType w:val="hybridMultilevel"/>
    <w:tmpl w:val="1C5084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CC9"/>
    <w:multiLevelType w:val="hybridMultilevel"/>
    <w:tmpl w:val="E8AEFC58"/>
    <w:lvl w:ilvl="0" w:tplc="BE1E19B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513" w:hanging="360"/>
      </w:pPr>
    </w:lvl>
    <w:lvl w:ilvl="2" w:tplc="040F001B" w:tentative="1">
      <w:start w:val="1"/>
      <w:numFmt w:val="lowerRoman"/>
      <w:lvlText w:val="%3."/>
      <w:lvlJc w:val="right"/>
      <w:pPr>
        <w:ind w:left="1233" w:hanging="180"/>
      </w:pPr>
    </w:lvl>
    <w:lvl w:ilvl="3" w:tplc="040F000F" w:tentative="1">
      <w:start w:val="1"/>
      <w:numFmt w:val="decimal"/>
      <w:lvlText w:val="%4."/>
      <w:lvlJc w:val="left"/>
      <w:pPr>
        <w:ind w:left="1953" w:hanging="360"/>
      </w:pPr>
    </w:lvl>
    <w:lvl w:ilvl="4" w:tplc="040F0019" w:tentative="1">
      <w:start w:val="1"/>
      <w:numFmt w:val="lowerLetter"/>
      <w:lvlText w:val="%5."/>
      <w:lvlJc w:val="left"/>
      <w:pPr>
        <w:ind w:left="2673" w:hanging="360"/>
      </w:pPr>
    </w:lvl>
    <w:lvl w:ilvl="5" w:tplc="040F001B" w:tentative="1">
      <w:start w:val="1"/>
      <w:numFmt w:val="lowerRoman"/>
      <w:lvlText w:val="%6."/>
      <w:lvlJc w:val="right"/>
      <w:pPr>
        <w:ind w:left="3393" w:hanging="180"/>
      </w:pPr>
    </w:lvl>
    <w:lvl w:ilvl="6" w:tplc="040F000F" w:tentative="1">
      <w:start w:val="1"/>
      <w:numFmt w:val="decimal"/>
      <w:lvlText w:val="%7."/>
      <w:lvlJc w:val="left"/>
      <w:pPr>
        <w:ind w:left="4113" w:hanging="360"/>
      </w:pPr>
    </w:lvl>
    <w:lvl w:ilvl="7" w:tplc="040F0019" w:tentative="1">
      <w:start w:val="1"/>
      <w:numFmt w:val="lowerLetter"/>
      <w:lvlText w:val="%8."/>
      <w:lvlJc w:val="left"/>
      <w:pPr>
        <w:ind w:left="4833" w:hanging="360"/>
      </w:pPr>
    </w:lvl>
    <w:lvl w:ilvl="8" w:tplc="040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83F0F69"/>
    <w:multiLevelType w:val="multilevel"/>
    <w:tmpl w:val="4B986C0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BB2235"/>
    <w:multiLevelType w:val="multilevel"/>
    <w:tmpl w:val="91586708"/>
    <w:lvl w:ilvl="0">
      <w:start w:val="1"/>
      <w:numFmt w:val="upperRoman"/>
      <w:suff w:val="space"/>
      <w:lvlText w:val="%1."/>
      <w:lvlJc w:val="left"/>
      <w:pPr>
        <w:ind w:left="-567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-142" w:firstLine="284"/>
      </w:pPr>
      <w:rPr>
        <w:rFonts w:ascii="Arial" w:hAnsi="Arial" w:hint="default"/>
        <w:b/>
        <w:i w:val="0"/>
        <w:color w:val="244061" w:themeColor="accent1" w:themeShade="80"/>
        <w:sz w:val="24"/>
      </w:rPr>
    </w:lvl>
    <w:lvl w:ilvl="2">
      <w:start w:val="1"/>
      <w:numFmt w:val="decimal"/>
      <w:lvlText w:val="%2.%3."/>
      <w:lvlJc w:val="right"/>
      <w:pPr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41342F8B"/>
    <w:multiLevelType w:val="multilevel"/>
    <w:tmpl w:val="0F42C3A8"/>
    <w:lvl w:ilvl="0">
      <w:start w:val="1"/>
      <w:numFmt w:val="upperRoman"/>
      <w:suff w:val="space"/>
      <w:lvlText w:val="%1."/>
      <w:lvlJc w:val="left"/>
      <w:pPr>
        <w:ind w:left="0" w:hanging="567"/>
      </w:pPr>
      <w:rPr>
        <w:rFonts w:ascii="Arial" w:hAnsi="Arial" w:hint="default"/>
        <w:b/>
        <w:i w:val="0"/>
        <w:color w:val="92D05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7116A0"/>
    <w:multiLevelType w:val="multilevel"/>
    <w:tmpl w:val="D624AB8C"/>
    <w:lvl w:ilvl="0">
      <w:start w:val="1"/>
      <w:numFmt w:val="upperRoman"/>
      <w:pStyle w:val="Fyrirsgn1"/>
      <w:suff w:val="space"/>
      <w:lvlText w:val="%1."/>
      <w:lvlJc w:val="right"/>
      <w:pPr>
        <w:ind w:left="-207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2D05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142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6114631"/>
    <w:multiLevelType w:val="hybridMultilevel"/>
    <w:tmpl w:val="0AA0EE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95078"/>
    <w:multiLevelType w:val="hybridMultilevel"/>
    <w:tmpl w:val="2BE2F8D4"/>
    <w:lvl w:ilvl="0" w:tplc="8DC89DA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938" w:hanging="360"/>
      </w:pPr>
    </w:lvl>
    <w:lvl w:ilvl="2" w:tplc="040F001B" w:tentative="1">
      <w:start w:val="1"/>
      <w:numFmt w:val="lowerRoman"/>
      <w:lvlText w:val="%3."/>
      <w:lvlJc w:val="right"/>
      <w:pPr>
        <w:ind w:left="1658" w:hanging="180"/>
      </w:pPr>
    </w:lvl>
    <w:lvl w:ilvl="3" w:tplc="040F000F" w:tentative="1">
      <w:start w:val="1"/>
      <w:numFmt w:val="decimal"/>
      <w:lvlText w:val="%4."/>
      <w:lvlJc w:val="left"/>
      <w:pPr>
        <w:ind w:left="2378" w:hanging="360"/>
      </w:pPr>
    </w:lvl>
    <w:lvl w:ilvl="4" w:tplc="040F0019" w:tentative="1">
      <w:start w:val="1"/>
      <w:numFmt w:val="lowerLetter"/>
      <w:lvlText w:val="%5."/>
      <w:lvlJc w:val="left"/>
      <w:pPr>
        <w:ind w:left="3098" w:hanging="360"/>
      </w:pPr>
    </w:lvl>
    <w:lvl w:ilvl="5" w:tplc="040F001B" w:tentative="1">
      <w:start w:val="1"/>
      <w:numFmt w:val="lowerRoman"/>
      <w:lvlText w:val="%6."/>
      <w:lvlJc w:val="right"/>
      <w:pPr>
        <w:ind w:left="3818" w:hanging="180"/>
      </w:pPr>
    </w:lvl>
    <w:lvl w:ilvl="6" w:tplc="040F000F" w:tentative="1">
      <w:start w:val="1"/>
      <w:numFmt w:val="decimal"/>
      <w:lvlText w:val="%7."/>
      <w:lvlJc w:val="left"/>
      <w:pPr>
        <w:ind w:left="4538" w:hanging="360"/>
      </w:pPr>
    </w:lvl>
    <w:lvl w:ilvl="7" w:tplc="040F0019" w:tentative="1">
      <w:start w:val="1"/>
      <w:numFmt w:val="lowerLetter"/>
      <w:lvlText w:val="%8."/>
      <w:lvlJc w:val="left"/>
      <w:pPr>
        <w:ind w:left="5258" w:hanging="360"/>
      </w:pPr>
    </w:lvl>
    <w:lvl w:ilvl="8" w:tplc="040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1E86CB3"/>
    <w:multiLevelType w:val="multilevel"/>
    <w:tmpl w:val="ABD24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A50F7B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CF2D7A"/>
    <w:multiLevelType w:val="multilevel"/>
    <w:tmpl w:val="192ACE02"/>
    <w:lvl w:ilvl="0">
      <w:start w:val="1"/>
      <w:numFmt w:val="decimal"/>
      <w:lvlText w:val="%1."/>
      <w:lvlJc w:val="left"/>
      <w:pPr>
        <w:ind w:left="142" w:hanging="28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2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93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7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61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3" w:hanging="567"/>
      </w:pPr>
      <w:rPr>
        <w:rFonts w:hint="default"/>
      </w:rPr>
    </w:lvl>
  </w:abstractNum>
  <w:abstractNum w:abstractNumId="18" w15:restartNumberingAfterBreak="0">
    <w:nsid w:val="5F45182C"/>
    <w:multiLevelType w:val="hybridMultilevel"/>
    <w:tmpl w:val="2D3473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150774"/>
    <w:multiLevelType w:val="hybridMultilevel"/>
    <w:tmpl w:val="F23A2AA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E04EA"/>
    <w:multiLevelType w:val="hybridMultilevel"/>
    <w:tmpl w:val="9AD8C4CA"/>
    <w:lvl w:ilvl="0" w:tplc="F5206048">
      <w:start w:val="1"/>
      <w:numFmt w:val="decimal"/>
      <w:pStyle w:val="Nmeralisti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37063"/>
    <w:multiLevelType w:val="hybridMultilevel"/>
    <w:tmpl w:val="96582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0133E"/>
    <w:multiLevelType w:val="multilevel"/>
    <w:tmpl w:val="DA58E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 w16cid:durableId="751047276">
    <w:abstractNumId w:val="18"/>
  </w:num>
  <w:num w:numId="2" w16cid:durableId="224415910">
    <w:abstractNumId w:val="7"/>
  </w:num>
  <w:num w:numId="3" w16cid:durableId="2068067181">
    <w:abstractNumId w:val="21"/>
  </w:num>
  <w:num w:numId="4" w16cid:durableId="1822648616">
    <w:abstractNumId w:val="14"/>
  </w:num>
  <w:num w:numId="5" w16cid:durableId="1961690164">
    <w:abstractNumId w:val="10"/>
  </w:num>
  <w:num w:numId="6" w16cid:durableId="989099416">
    <w:abstractNumId w:val="8"/>
  </w:num>
  <w:num w:numId="7" w16cid:durableId="62222287">
    <w:abstractNumId w:val="9"/>
  </w:num>
  <w:num w:numId="8" w16cid:durableId="182330948">
    <w:abstractNumId w:val="3"/>
  </w:num>
  <w:num w:numId="9" w16cid:durableId="55787962">
    <w:abstractNumId w:val="22"/>
  </w:num>
  <w:num w:numId="10" w16cid:durableId="506022610">
    <w:abstractNumId w:val="0"/>
  </w:num>
  <w:num w:numId="11" w16cid:durableId="1425690184">
    <w:abstractNumId w:val="15"/>
  </w:num>
  <w:num w:numId="12" w16cid:durableId="1271160514">
    <w:abstractNumId w:val="2"/>
  </w:num>
  <w:num w:numId="13" w16cid:durableId="1889871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997808">
    <w:abstractNumId w:val="6"/>
  </w:num>
  <w:num w:numId="15" w16cid:durableId="1415512293">
    <w:abstractNumId w:val="4"/>
  </w:num>
  <w:num w:numId="16" w16cid:durableId="207095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1836624">
    <w:abstractNumId w:val="5"/>
  </w:num>
  <w:num w:numId="18" w16cid:durableId="1075785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6895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6796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9237972">
    <w:abstractNumId w:val="12"/>
  </w:num>
  <w:num w:numId="22" w16cid:durableId="2014530096">
    <w:abstractNumId w:val="12"/>
  </w:num>
  <w:num w:numId="23" w16cid:durableId="1533303615">
    <w:abstractNumId w:val="12"/>
  </w:num>
  <w:num w:numId="24" w16cid:durableId="1787655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4838450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1470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9715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2280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42144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9918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1514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5076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39774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3039155">
    <w:abstractNumId w:val="16"/>
  </w:num>
  <w:num w:numId="35" w16cid:durableId="2114979140">
    <w:abstractNumId w:val="11"/>
  </w:num>
  <w:num w:numId="36" w16cid:durableId="845288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8623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17766">
    <w:abstractNumId w:val="17"/>
  </w:num>
  <w:num w:numId="39" w16cid:durableId="896277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462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3501851">
    <w:abstractNumId w:val="1"/>
  </w:num>
  <w:num w:numId="42" w16cid:durableId="497157410">
    <w:abstractNumId w:val="20"/>
  </w:num>
  <w:num w:numId="43" w16cid:durableId="115561221">
    <w:abstractNumId w:val="1"/>
  </w:num>
  <w:num w:numId="44" w16cid:durableId="615261868">
    <w:abstractNumId w:val="13"/>
  </w:num>
  <w:num w:numId="45" w16cid:durableId="1193807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styleLockTheme/>
  <w:styleLockQFSet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2" style="mso-height-percent:200;mso-width-relative:margin;mso-height-relative:margin" fill="f" fillcolor="white" stroke="f">
      <v:fill color="white" on="f"/>
      <v:stroke on="f"/>
      <v:textbox style="mso-fit-shape-to-text:t"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B"/>
    <w:rsid w:val="00000B80"/>
    <w:rsid w:val="00004731"/>
    <w:rsid w:val="00006784"/>
    <w:rsid w:val="00012B41"/>
    <w:rsid w:val="00017E24"/>
    <w:rsid w:val="00020C0A"/>
    <w:rsid w:val="000235B0"/>
    <w:rsid w:val="00024C04"/>
    <w:rsid w:val="00025CE0"/>
    <w:rsid w:val="0002656F"/>
    <w:rsid w:val="000307B4"/>
    <w:rsid w:val="000315EF"/>
    <w:rsid w:val="000322CE"/>
    <w:rsid w:val="00033B41"/>
    <w:rsid w:val="0003604B"/>
    <w:rsid w:val="00037F00"/>
    <w:rsid w:val="00041D6A"/>
    <w:rsid w:val="00042F7D"/>
    <w:rsid w:val="00043966"/>
    <w:rsid w:val="00043F49"/>
    <w:rsid w:val="000462F9"/>
    <w:rsid w:val="00046EBF"/>
    <w:rsid w:val="00056428"/>
    <w:rsid w:val="0006089F"/>
    <w:rsid w:val="000621AF"/>
    <w:rsid w:val="000622EE"/>
    <w:rsid w:val="00062B2E"/>
    <w:rsid w:val="00063D81"/>
    <w:rsid w:val="00072182"/>
    <w:rsid w:val="00073B1A"/>
    <w:rsid w:val="00074BC4"/>
    <w:rsid w:val="000831B1"/>
    <w:rsid w:val="00083A9F"/>
    <w:rsid w:val="000874D4"/>
    <w:rsid w:val="00090234"/>
    <w:rsid w:val="00090958"/>
    <w:rsid w:val="00092B7C"/>
    <w:rsid w:val="000946A5"/>
    <w:rsid w:val="00094DB2"/>
    <w:rsid w:val="0009533A"/>
    <w:rsid w:val="00095AD8"/>
    <w:rsid w:val="0009711A"/>
    <w:rsid w:val="000A0755"/>
    <w:rsid w:val="000A491F"/>
    <w:rsid w:val="000A6351"/>
    <w:rsid w:val="000B2275"/>
    <w:rsid w:val="000B2563"/>
    <w:rsid w:val="000B4DDE"/>
    <w:rsid w:val="000C0B14"/>
    <w:rsid w:val="000C3260"/>
    <w:rsid w:val="000C5DE8"/>
    <w:rsid w:val="000C6CEA"/>
    <w:rsid w:val="000D0778"/>
    <w:rsid w:val="000E07BC"/>
    <w:rsid w:val="000E78BD"/>
    <w:rsid w:val="000F6C6A"/>
    <w:rsid w:val="00103B73"/>
    <w:rsid w:val="0010407A"/>
    <w:rsid w:val="001101E5"/>
    <w:rsid w:val="00110287"/>
    <w:rsid w:val="00111F00"/>
    <w:rsid w:val="00112E99"/>
    <w:rsid w:val="00113943"/>
    <w:rsid w:val="00115212"/>
    <w:rsid w:val="00115BF2"/>
    <w:rsid w:val="00117A0D"/>
    <w:rsid w:val="00122CD0"/>
    <w:rsid w:val="00123287"/>
    <w:rsid w:val="00123715"/>
    <w:rsid w:val="001262A2"/>
    <w:rsid w:val="0013064E"/>
    <w:rsid w:val="00130BCE"/>
    <w:rsid w:val="00134785"/>
    <w:rsid w:val="001363A2"/>
    <w:rsid w:val="001402E1"/>
    <w:rsid w:val="00146046"/>
    <w:rsid w:val="001508C5"/>
    <w:rsid w:val="00156A5C"/>
    <w:rsid w:val="00161989"/>
    <w:rsid w:val="00161CEC"/>
    <w:rsid w:val="001623E8"/>
    <w:rsid w:val="0017022E"/>
    <w:rsid w:val="00171F50"/>
    <w:rsid w:val="00172934"/>
    <w:rsid w:val="001823E5"/>
    <w:rsid w:val="0019193B"/>
    <w:rsid w:val="00192A70"/>
    <w:rsid w:val="0019385F"/>
    <w:rsid w:val="00195CF9"/>
    <w:rsid w:val="001968FA"/>
    <w:rsid w:val="00196FDD"/>
    <w:rsid w:val="001A15C0"/>
    <w:rsid w:val="001A43DA"/>
    <w:rsid w:val="001A712C"/>
    <w:rsid w:val="001A728A"/>
    <w:rsid w:val="001B0132"/>
    <w:rsid w:val="001B0827"/>
    <w:rsid w:val="001B0B8E"/>
    <w:rsid w:val="001B1D2B"/>
    <w:rsid w:val="001B6AEB"/>
    <w:rsid w:val="001B72E6"/>
    <w:rsid w:val="001C0DE0"/>
    <w:rsid w:val="001C68F4"/>
    <w:rsid w:val="001C6A6C"/>
    <w:rsid w:val="001C788E"/>
    <w:rsid w:val="001C7C29"/>
    <w:rsid w:val="001D07C5"/>
    <w:rsid w:val="001D20EA"/>
    <w:rsid w:val="001D5C03"/>
    <w:rsid w:val="001D76F9"/>
    <w:rsid w:val="001E646C"/>
    <w:rsid w:val="001F0C34"/>
    <w:rsid w:val="001F1539"/>
    <w:rsid w:val="001F24FE"/>
    <w:rsid w:val="001F2A39"/>
    <w:rsid w:val="001F2A86"/>
    <w:rsid w:val="001F4A5E"/>
    <w:rsid w:val="001F5221"/>
    <w:rsid w:val="001F6FAE"/>
    <w:rsid w:val="002005A4"/>
    <w:rsid w:val="00205654"/>
    <w:rsid w:val="00206A7A"/>
    <w:rsid w:val="0020758D"/>
    <w:rsid w:val="002076CE"/>
    <w:rsid w:val="00211B54"/>
    <w:rsid w:val="00211C54"/>
    <w:rsid w:val="002124A7"/>
    <w:rsid w:val="002128B3"/>
    <w:rsid w:val="00213ABA"/>
    <w:rsid w:val="00213B6C"/>
    <w:rsid w:val="0021467E"/>
    <w:rsid w:val="00215C5D"/>
    <w:rsid w:val="00216984"/>
    <w:rsid w:val="002173D5"/>
    <w:rsid w:val="00217902"/>
    <w:rsid w:val="0022193B"/>
    <w:rsid w:val="002237CF"/>
    <w:rsid w:val="00223C65"/>
    <w:rsid w:val="00224300"/>
    <w:rsid w:val="002252B0"/>
    <w:rsid w:val="002270AE"/>
    <w:rsid w:val="00227E8E"/>
    <w:rsid w:val="00230220"/>
    <w:rsid w:val="00233891"/>
    <w:rsid w:val="00234E57"/>
    <w:rsid w:val="00235C68"/>
    <w:rsid w:val="00237BF0"/>
    <w:rsid w:val="00241012"/>
    <w:rsid w:val="0024294B"/>
    <w:rsid w:val="00244898"/>
    <w:rsid w:val="00251D93"/>
    <w:rsid w:val="002554C9"/>
    <w:rsid w:val="002614C6"/>
    <w:rsid w:val="0026225C"/>
    <w:rsid w:val="00263C09"/>
    <w:rsid w:val="00266026"/>
    <w:rsid w:val="002704AC"/>
    <w:rsid w:val="00271CD8"/>
    <w:rsid w:val="00273923"/>
    <w:rsid w:val="00274450"/>
    <w:rsid w:val="00275DCC"/>
    <w:rsid w:val="00283610"/>
    <w:rsid w:val="0028377F"/>
    <w:rsid w:val="00284FBC"/>
    <w:rsid w:val="00286073"/>
    <w:rsid w:val="00286267"/>
    <w:rsid w:val="00293B09"/>
    <w:rsid w:val="00297F94"/>
    <w:rsid w:val="002A0F17"/>
    <w:rsid w:val="002A1200"/>
    <w:rsid w:val="002A21AA"/>
    <w:rsid w:val="002A3EBE"/>
    <w:rsid w:val="002B0C5C"/>
    <w:rsid w:val="002B3D98"/>
    <w:rsid w:val="002B4480"/>
    <w:rsid w:val="002C4B37"/>
    <w:rsid w:val="002C7C3B"/>
    <w:rsid w:val="002D0C54"/>
    <w:rsid w:val="002D1111"/>
    <w:rsid w:val="002D6FFB"/>
    <w:rsid w:val="002E2FBA"/>
    <w:rsid w:val="002E5FB1"/>
    <w:rsid w:val="002F3C4E"/>
    <w:rsid w:val="002F406D"/>
    <w:rsid w:val="002F44F3"/>
    <w:rsid w:val="002F49D4"/>
    <w:rsid w:val="002F5183"/>
    <w:rsid w:val="00304922"/>
    <w:rsid w:val="00305997"/>
    <w:rsid w:val="00311EF2"/>
    <w:rsid w:val="00317218"/>
    <w:rsid w:val="003174AC"/>
    <w:rsid w:val="00317BBE"/>
    <w:rsid w:val="0032181B"/>
    <w:rsid w:val="00323F4B"/>
    <w:rsid w:val="00325F48"/>
    <w:rsid w:val="00327ED0"/>
    <w:rsid w:val="00331ADF"/>
    <w:rsid w:val="003353F4"/>
    <w:rsid w:val="00335BB5"/>
    <w:rsid w:val="00337D80"/>
    <w:rsid w:val="00341D21"/>
    <w:rsid w:val="00344818"/>
    <w:rsid w:val="00346977"/>
    <w:rsid w:val="00351722"/>
    <w:rsid w:val="0035269F"/>
    <w:rsid w:val="003535B2"/>
    <w:rsid w:val="003563E4"/>
    <w:rsid w:val="0035772F"/>
    <w:rsid w:val="00357C79"/>
    <w:rsid w:val="00363045"/>
    <w:rsid w:val="0036580D"/>
    <w:rsid w:val="0037092A"/>
    <w:rsid w:val="00371178"/>
    <w:rsid w:val="00371871"/>
    <w:rsid w:val="0037482D"/>
    <w:rsid w:val="00375B6D"/>
    <w:rsid w:val="0037764F"/>
    <w:rsid w:val="00380745"/>
    <w:rsid w:val="00380B12"/>
    <w:rsid w:val="00383CC9"/>
    <w:rsid w:val="00383F77"/>
    <w:rsid w:val="00384229"/>
    <w:rsid w:val="003945B2"/>
    <w:rsid w:val="00394724"/>
    <w:rsid w:val="00395BF6"/>
    <w:rsid w:val="00396704"/>
    <w:rsid w:val="003A1FB1"/>
    <w:rsid w:val="003A52F5"/>
    <w:rsid w:val="003A5715"/>
    <w:rsid w:val="003A58BE"/>
    <w:rsid w:val="003A73F6"/>
    <w:rsid w:val="003B0F02"/>
    <w:rsid w:val="003B1FC6"/>
    <w:rsid w:val="003B2AA0"/>
    <w:rsid w:val="003B2B6E"/>
    <w:rsid w:val="003B3B1E"/>
    <w:rsid w:val="003B5C30"/>
    <w:rsid w:val="003C31F0"/>
    <w:rsid w:val="003C4867"/>
    <w:rsid w:val="003C4A56"/>
    <w:rsid w:val="003D0202"/>
    <w:rsid w:val="003D04E7"/>
    <w:rsid w:val="003D3D13"/>
    <w:rsid w:val="003D611C"/>
    <w:rsid w:val="003D68F9"/>
    <w:rsid w:val="003D6BB2"/>
    <w:rsid w:val="003D751A"/>
    <w:rsid w:val="003E2087"/>
    <w:rsid w:val="003E2F01"/>
    <w:rsid w:val="003E358C"/>
    <w:rsid w:val="003E4585"/>
    <w:rsid w:val="003F3CE0"/>
    <w:rsid w:val="003F4347"/>
    <w:rsid w:val="003F5DE4"/>
    <w:rsid w:val="003F5F0E"/>
    <w:rsid w:val="003F688D"/>
    <w:rsid w:val="003F7A01"/>
    <w:rsid w:val="004001AA"/>
    <w:rsid w:val="00402903"/>
    <w:rsid w:val="00410030"/>
    <w:rsid w:val="004150AE"/>
    <w:rsid w:val="004168E4"/>
    <w:rsid w:val="00416C46"/>
    <w:rsid w:val="004222D9"/>
    <w:rsid w:val="0042306B"/>
    <w:rsid w:val="004235C6"/>
    <w:rsid w:val="00423ABD"/>
    <w:rsid w:val="004244E5"/>
    <w:rsid w:val="00427329"/>
    <w:rsid w:val="00437CA8"/>
    <w:rsid w:val="00451489"/>
    <w:rsid w:val="00452313"/>
    <w:rsid w:val="00452B4E"/>
    <w:rsid w:val="0045344F"/>
    <w:rsid w:val="004636C7"/>
    <w:rsid w:val="004669C4"/>
    <w:rsid w:val="00466C2F"/>
    <w:rsid w:val="00470EB3"/>
    <w:rsid w:val="004717F1"/>
    <w:rsid w:val="00472C1C"/>
    <w:rsid w:val="00473E44"/>
    <w:rsid w:val="00473FA9"/>
    <w:rsid w:val="0047499E"/>
    <w:rsid w:val="00475B5F"/>
    <w:rsid w:val="00486CD5"/>
    <w:rsid w:val="004910D6"/>
    <w:rsid w:val="004911A1"/>
    <w:rsid w:val="00491419"/>
    <w:rsid w:val="00492424"/>
    <w:rsid w:val="00493491"/>
    <w:rsid w:val="004A0419"/>
    <w:rsid w:val="004A0685"/>
    <w:rsid w:val="004A3ACC"/>
    <w:rsid w:val="004A3F8E"/>
    <w:rsid w:val="004B39AE"/>
    <w:rsid w:val="004B4F52"/>
    <w:rsid w:val="004B5BFC"/>
    <w:rsid w:val="004B6A95"/>
    <w:rsid w:val="004C0F4A"/>
    <w:rsid w:val="004C387D"/>
    <w:rsid w:val="004C5FE3"/>
    <w:rsid w:val="004D71B7"/>
    <w:rsid w:val="004E0989"/>
    <w:rsid w:val="004E3837"/>
    <w:rsid w:val="004F3E1D"/>
    <w:rsid w:val="004F6C48"/>
    <w:rsid w:val="004F73F5"/>
    <w:rsid w:val="004F7D97"/>
    <w:rsid w:val="00501ADF"/>
    <w:rsid w:val="00510DD3"/>
    <w:rsid w:val="005147EB"/>
    <w:rsid w:val="00516A0A"/>
    <w:rsid w:val="00517DE4"/>
    <w:rsid w:val="005234B2"/>
    <w:rsid w:val="00523EE3"/>
    <w:rsid w:val="00525341"/>
    <w:rsid w:val="00527011"/>
    <w:rsid w:val="0053082B"/>
    <w:rsid w:val="00532268"/>
    <w:rsid w:val="00533AC4"/>
    <w:rsid w:val="005343C1"/>
    <w:rsid w:val="005344D6"/>
    <w:rsid w:val="00536E17"/>
    <w:rsid w:val="00541744"/>
    <w:rsid w:val="00543129"/>
    <w:rsid w:val="00544805"/>
    <w:rsid w:val="005452F5"/>
    <w:rsid w:val="0054686F"/>
    <w:rsid w:val="00546C84"/>
    <w:rsid w:val="00546E23"/>
    <w:rsid w:val="005478F8"/>
    <w:rsid w:val="00547C6F"/>
    <w:rsid w:val="00554E33"/>
    <w:rsid w:val="00561366"/>
    <w:rsid w:val="00562F75"/>
    <w:rsid w:val="00573713"/>
    <w:rsid w:val="00577216"/>
    <w:rsid w:val="005802E6"/>
    <w:rsid w:val="00580E1D"/>
    <w:rsid w:val="005876A1"/>
    <w:rsid w:val="00590A69"/>
    <w:rsid w:val="0059141B"/>
    <w:rsid w:val="005920B0"/>
    <w:rsid w:val="00593504"/>
    <w:rsid w:val="00593B40"/>
    <w:rsid w:val="00594DF1"/>
    <w:rsid w:val="0059628B"/>
    <w:rsid w:val="005A0D43"/>
    <w:rsid w:val="005A15A9"/>
    <w:rsid w:val="005A3542"/>
    <w:rsid w:val="005A5054"/>
    <w:rsid w:val="005A517F"/>
    <w:rsid w:val="005C0068"/>
    <w:rsid w:val="005C08F9"/>
    <w:rsid w:val="005C27C8"/>
    <w:rsid w:val="005C29FC"/>
    <w:rsid w:val="005C3D00"/>
    <w:rsid w:val="005C4FC2"/>
    <w:rsid w:val="005C6182"/>
    <w:rsid w:val="005C725C"/>
    <w:rsid w:val="005D1406"/>
    <w:rsid w:val="005D268A"/>
    <w:rsid w:val="005D4224"/>
    <w:rsid w:val="005D5C53"/>
    <w:rsid w:val="005D71DC"/>
    <w:rsid w:val="005D7F9E"/>
    <w:rsid w:val="005E0771"/>
    <w:rsid w:val="005E0E7A"/>
    <w:rsid w:val="005E0FB1"/>
    <w:rsid w:val="005E6B6B"/>
    <w:rsid w:val="005F23F5"/>
    <w:rsid w:val="005F5F66"/>
    <w:rsid w:val="0060398C"/>
    <w:rsid w:val="00606BB9"/>
    <w:rsid w:val="00610AAD"/>
    <w:rsid w:val="0061420E"/>
    <w:rsid w:val="00614D19"/>
    <w:rsid w:val="00616147"/>
    <w:rsid w:val="00622691"/>
    <w:rsid w:val="00625DFD"/>
    <w:rsid w:val="0062663C"/>
    <w:rsid w:val="00630D6D"/>
    <w:rsid w:val="00631758"/>
    <w:rsid w:val="00631F41"/>
    <w:rsid w:val="00632639"/>
    <w:rsid w:val="00634102"/>
    <w:rsid w:val="00634ED2"/>
    <w:rsid w:val="00637F76"/>
    <w:rsid w:val="00640794"/>
    <w:rsid w:val="00640EFF"/>
    <w:rsid w:val="00641305"/>
    <w:rsid w:val="00643328"/>
    <w:rsid w:val="0064369C"/>
    <w:rsid w:val="006439DD"/>
    <w:rsid w:val="00645C9D"/>
    <w:rsid w:val="00647C74"/>
    <w:rsid w:val="00656FC2"/>
    <w:rsid w:val="006612F5"/>
    <w:rsid w:val="00662D3A"/>
    <w:rsid w:val="00670992"/>
    <w:rsid w:val="0067123B"/>
    <w:rsid w:val="006748BD"/>
    <w:rsid w:val="00680E15"/>
    <w:rsid w:val="0068103D"/>
    <w:rsid w:val="006814E1"/>
    <w:rsid w:val="00685021"/>
    <w:rsid w:val="00685704"/>
    <w:rsid w:val="006871E3"/>
    <w:rsid w:val="006872C0"/>
    <w:rsid w:val="006926F9"/>
    <w:rsid w:val="0069436A"/>
    <w:rsid w:val="0069701A"/>
    <w:rsid w:val="006975F2"/>
    <w:rsid w:val="006A5CFA"/>
    <w:rsid w:val="006A62B4"/>
    <w:rsid w:val="006A6315"/>
    <w:rsid w:val="006B0266"/>
    <w:rsid w:val="006B1808"/>
    <w:rsid w:val="006B18EC"/>
    <w:rsid w:val="006B1AA5"/>
    <w:rsid w:val="006B1ED8"/>
    <w:rsid w:val="006B2785"/>
    <w:rsid w:val="006B47BC"/>
    <w:rsid w:val="006B5970"/>
    <w:rsid w:val="006C0788"/>
    <w:rsid w:val="006C100F"/>
    <w:rsid w:val="006C1083"/>
    <w:rsid w:val="006C3598"/>
    <w:rsid w:val="006C5CC2"/>
    <w:rsid w:val="006C6A07"/>
    <w:rsid w:val="006D6C46"/>
    <w:rsid w:val="006D7475"/>
    <w:rsid w:val="006D7E1C"/>
    <w:rsid w:val="006E08E0"/>
    <w:rsid w:val="006E2041"/>
    <w:rsid w:val="006E49AF"/>
    <w:rsid w:val="006E6231"/>
    <w:rsid w:val="006E6DA5"/>
    <w:rsid w:val="006F2D98"/>
    <w:rsid w:val="006F3547"/>
    <w:rsid w:val="00702B18"/>
    <w:rsid w:val="00704561"/>
    <w:rsid w:val="00705C97"/>
    <w:rsid w:val="00707CE0"/>
    <w:rsid w:val="007111D6"/>
    <w:rsid w:val="007148AB"/>
    <w:rsid w:val="007152B2"/>
    <w:rsid w:val="00720C7F"/>
    <w:rsid w:val="00723081"/>
    <w:rsid w:val="00724211"/>
    <w:rsid w:val="0073696A"/>
    <w:rsid w:val="00737FC2"/>
    <w:rsid w:val="007418F6"/>
    <w:rsid w:val="00743735"/>
    <w:rsid w:val="0075220E"/>
    <w:rsid w:val="007524D5"/>
    <w:rsid w:val="007525B1"/>
    <w:rsid w:val="007525BA"/>
    <w:rsid w:val="007534E6"/>
    <w:rsid w:val="00756335"/>
    <w:rsid w:val="00764E1F"/>
    <w:rsid w:val="0076792A"/>
    <w:rsid w:val="00771A0D"/>
    <w:rsid w:val="00772156"/>
    <w:rsid w:val="00790BDA"/>
    <w:rsid w:val="00791816"/>
    <w:rsid w:val="00793279"/>
    <w:rsid w:val="0079748D"/>
    <w:rsid w:val="007A1513"/>
    <w:rsid w:val="007A32AC"/>
    <w:rsid w:val="007A411C"/>
    <w:rsid w:val="007A4398"/>
    <w:rsid w:val="007A6E79"/>
    <w:rsid w:val="007B4329"/>
    <w:rsid w:val="007B5033"/>
    <w:rsid w:val="007B6E19"/>
    <w:rsid w:val="007D20C1"/>
    <w:rsid w:val="007D4047"/>
    <w:rsid w:val="007D47E3"/>
    <w:rsid w:val="007E0D2B"/>
    <w:rsid w:val="007E1F47"/>
    <w:rsid w:val="007E6802"/>
    <w:rsid w:val="007F1B42"/>
    <w:rsid w:val="007F51EA"/>
    <w:rsid w:val="007F7505"/>
    <w:rsid w:val="007F7C31"/>
    <w:rsid w:val="00800767"/>
    <w:rsid w:val="00801441"/>
    <w:rsid w:val="008017C3"/>
    <w:rsid w:val="00802EE9"/>
    <w:rsid w:val="008030AA"/>
    <w:rsid w:val="00805F73"/>
    <w:rsid w:val="0081305F"/>
    <w:rsid w:val="00814DC6"/>
    <w:rsid w:val="0081634E"/>
    <w:rsid w:val="00824B95"/>
    <w:rsid w:val="0082575D"/>
    <w:rsid w:val="0082587B"/>
    <w:rsid w:val="00830DF7"/>
    <w:rsid w:val="00831AC2"/>
    <w:rsid w:val="0083300C"/>
    <w:rsid w:val="00835403"/>
    <w:rsid w:val="00837F4E"/>
    <w:rsid w:val="0084019B"/>
    <w:rsid w:val="00840E1C"/>
    <w:rsid w:val="00841D26"/>
    <w:rsid w:val="00842812"/>
    <w:rsid w:val="00843A85"/>
    <w:rsid w:val="00844EF3"/>
    <w:rsid w:val="0085537C"/>
    <w:rsid w:val="00855E12"/>
    <w:rsid w:val="00856758"/>
    <w:rsid w:val="0086054E"/>
    <w:rsid w:val="008613B3"/>
    <w:rsid w:val="008614C5"/>
    <w:rsid w:val="00864687"/>
    <w:rsid w:val="00867807"/>
    <w:rsid w:val="0087167D"/>
    <w:rsid w:val="00873241"/>
    <w:rsid w:val="00890172"/>
    <w:rsid w:val="0089101D"/>
    <w:rsid w:val="00893FAD"/>
    <w:rsid w:val="008A0743"/>
    <w:rsid w:val="008A2A9C"/>
    <w:rsid w:val="008B72F1"/>
    <w:rsid w:val="008C090C"/>
    <w:rsid w:val="008C7F9B"/>
    <w:rsid w:val="008D06F9"/>
    <w:rsid w:val="008D1D3F"/>
    <w:rsid w:val="008D1FE8"/>
    <w:rsid w:val="008D2E7A"/>
    <w:rsid w:val="008D3EA3"/>
    <w:rsid w:val="008D5685"/>
    <w:rsid w:val="008D7CC5"/>
    <w:rsid w:val="008E02CA"/>
    <w:rsid w:val="008E0D00"/>
    <w:rsid w:val="008E1667"/>
    <w:rsid w:val="008E2885"/>
    <w:rsid w:val="008E31DD"/>
    <w:rsid w:val="008F0A9A"/>
    <w:rsid w:val="008F346D"/>
    <w:rsid w:val="008F650F"/>
    <w:rsid w:val="008F70BC"/>
    <w:rsid w:val="008F7BAB"/>
    <w:rsid w:val="00900145"/>
    <w:rsid w:val="00903CDF"/>
    <w:rsid w:val="00903E2F"/>
    <w:rsid w:val="00904463"/>
    <w:rsid w:val="00905AF5"/>
    <w:rsid w:val="00906215"/>
    <w:rsid w:val="009105D3"/>
    <w:rsid w:val="00910FE3"/>
    <w:rsid w:val="00912B60"/>
    <w:rsid w:val="00913925"/>
    <w:rsid w:val="009161C4"/>
    <w:rsid w:val="0092024A"/>
    <w:rsid w:val="00920E14"/>
    <w:rsid w:val="009239B4"/>
    <w:rsid w:val="0092704D"/>
    <w:rsid w:val="00932C43"/>
    <w:rsid w:val="009331FF"/>
    <w:rsid w:val="009337B5"/>
    <w:rsid w:val="00937459"/>
    <w:rsid w:val="00937C22"/>
    <w:rsid w:val="009435C5"/>
    <w:rsid w:val="0094402F"/>
    <w:rsid w:val="00946DA9"/>
    <w:rsid w:val="0094721A"/>
    <w:rsid w:val="00947616"/>
    <w:rsid w:val="00952502"/>
    <w:rsid w:val="00953714"/>
    <w:rsid w:val="00956DD4"/>
    <w:rsid w:val="00972124"/>
    <w:rsid w:val="0098317F"/>
    <w:rsid w:val="00984E52"/>
    <w:rsid w:val="00985DD9"/>
    <w:rsid w:val="00986A02"/>
    <w:rsid w:val="00992C5D"/>
    <w:rsid w:val="009942B6"/>
    <w:rsid w:val="00994EBC"/>
    <w:rsid w:val="009968A9"/>
    <w:rsid w:val="00997F45"/>
    <w:rsid w:val="009A19F6"/>
    <w:rsid w:val="009A1C9E"/>
    <w:rsid w:val="009A7BE4"/>
    <w:rsid w:val="009B01E4"/>
    <w:rsid w:val="009B0B0B"/>
    <w:rsid w:val="009B162F"/>
    <w:rsid w:val="009B31BF"/>
    <w:rsid w:val="009B32C4"/>
    <w:rsid w:val="009B4D7D"/>
    <w:rsid w:val="009B5461"/>
    <w:rsid w:val="009B7176"/>
    <w:rsid w:val="009C34E0"/>
    <w:rsid w:val="009C37BB"/>
    <w:rsid w:val="009D38ED"/>
    <w:rsid w:val="009D6237"/>
    <w:rsid w:val="009E0B23"/>
    <w:rsid w:val="009E3854"/>
    <w:rsid w:val="009E4580"/>
    <w:rsid w:val="009E7299"/>
    <w:rsid w:val="009F08F0"/>
    <w:rsid w:val="009F0956"/>
    <w:rsid w:val="009F0F40"/>
    <w:rsid w:val="009F1562"/>
    <w:rsid w:val="009F1A51"/>
    <w:rsid w:val="009F1AF4"/>
    <w:rsid w:val="009F5E67"/>
    <w:rsid w:val="00A002BB"/>
    <w:rsid w:val="00A03137"/>
    <w:rsid w:val="00A061C7"/>
    <w:rsid w:val="00A0646A"/>
    <w:rsid w:val="00A07C5B"/>
    <w:rsid w:val="00A10F72"/>
    <w:rsid w:val="00A1281C"/>
    <w:rsid w:val="00A173E8"/>
    <w:rsid w:val="00A17E3F"/>
    <w:rsid w:val="00A20344"/>
    <w:rsid w:val="00A20484"/>
    <w:rsid w:val="00A20761"/>
    <w:rsid w:val="00A211CA"/>
    <w:rsid w:val="00A21905"/>
    <w:rsid w:val="00A21EE8"/>
    <w:rsid w:val="00A225F6"/>
    <w:rsid w:val="00A23AE1"/>
    <w:rsid w:val="00A23EF2"/>
    <w:rsid w:val="00A2590C"/>
    <w:rsid w:val="00A25C1F"/>
    <w:rsid w:val="00A25CCF"/>
    <w:rsid w:val="00A2600E"/>
    <w:rsid w:val="00A27CEF"/>
    <w:rsid w:val="00A27DE5"/>
    <w:rsid w:val="00A30262"/>
    <w:rsid w:val="00A3624F"/>
    <w:rsid w:val="00A36E05"/>
    <w:rsid w:val="00A418E2"/>
    <w:rsid w:val="00A44644"/>
    <w:rsid w:val="00A44874"/>
    <w:rsid w:val="00A4664D"/>
    <w:rsid w:val="00A55922"/>
    <w:rsid w:val="00A56F1E"/>
    <w:rsid w:val="00A570C6"/>
    <w:rsid w:val="00A57A7F"/>
    <w:rsid w:val="00A61BB5"/>
    <w:rsid w:val="00A701F9"/>
    <w:rsid w:val="00A708C3"/>
    <w:rsid w:val="00A70F07"/>
    <w:rsid w:val="00A71637"/>
    <w:rsid w:val="00A724D2"/>
    <w:rsid w:val="00A7443E"/>
    <w:rsid w:val="00A74DDC"/>
    <w:rsid w:val="00A74E05"/>
    <w:rsid w:val="00A76A0C"/>
    <w:rsid w:val="00A76E6D"/>
    <w:rsid w:val="00A7792C"/>
    <w:rsid w:val="00A83657"/>
    <w:rsid w:val="00A85071"/>
    <w:rsid w:val="00A85608"/>
    <w:rsid w:val="00A86064"/>
    <w:rsid w:val="00A86A82"/>
    <w:rsid w:val="00A90CDB"/>
    <w:rsid w:val="00A93590"/>
    <w:rsid w:val="00A93AE5"/>
    <w:rsid w:val="00A958F8"/>
    <w:rsid w:val="00AA0AE4"/>
    <w:rsid w:val="00AA1869"/>
    <w:rsid w:val="00AA5875"/>
    <w:rsid w:val="00AA6087"/>
    <w:rsid w:val="00AA7FBC"/>
    <w:rsid w:val="00AB2832"/>
    <w:rsid w:val="00AB3E14"/>
    <w:rsid w:val="00AB5329"/>
    <w:rsid w:val="00AB6650"/>
    <w:rsid w:val="00AB698C"/>
    <w:rsid w:val="00AC01B5"/>
    <w:rsid w:val="00AC617C"/>
    <w:rsid w:val="00AC6D05"/>
    <w:rsid w:val="00AD3792"/>
    <w:rsid w:val="00AE0056"/>
    <w:rsid w:val="00AE148A"/>
    <w:rsid w:val="00AE228F"/>
    <w:rsid w:val="00AE3C8F"/>
    <w:rsid w:val="00AE4EA2"/>
    <w:rsid w:val="00AF0CE6"/>
    <w:rsid w:val="00AF43E3"/>
    <w:rsid w:val="00B028E1"/>
    <w:rsid w:val="00B06C89"/>
    <w:rsid w:val="00B15600"/>
    <w:rsid w:val="00B16DE9"/>
    <w:rsid w:val="00B20B52"/>
    <w:rsid w:val="00B21AB9"/>
    <w:rsid w:val="00B232A4"/>
    <w:rsid w:val="00B2617B"/>
    <w:rsid w:val="00B277B5"/>
    <w:rsid w:val="00B27C3D"/>
    <w:rsid w:val="00B30345"/>
    <w:rsid w:val="00B429C1"/>
    <w:rsid w:val="00B42C12"/>
    <w:rsid w:val="00B45F80"/>
    <w:rsid w:val="00B46D2C"/>
    <w:rsid w:val="00B526F7"/>
    <w:rsid w:val="00B5483D"/>
    <w:rsid w:val="00B56252"/>
    <w:rsid w:val="00B56B69"/>
    <w:rsid w:val="00B57442"/>
    <w:rsid w:val="00B60107"/>
    <w:rsid w:val="00B60889"/>
    <w:rsid w:val="00B61DC7"/>
    <w:rsid w:val="00B62107"/>
    <w:rsid w:val="00B63CAB"/>
    <w:rsid w:val="00B70B6E"/>
    <w:rsid w:val="00B71D5D"/>
    <w:rsid w:val="00B71F8A"/>
    <w:rsid w:val="00B738CC"/>
    <w:rsid w:val="00B74CCB"/>
    <w:rsid w:val="00B76EA3"/>
    <w:rsid w:val="00B8129C"/>
    <w:rsid w:val="00B827E6"/>
    <w:rsid w:val="00B931BC"/>
    <w:rsid w:val="00B94133"/>
    <w:rsid w:val="00BA06ED"/>
    <w:rsid w:val="00BA626E"/>
    <w:rsid w:val="00BA677C"/>
    <w:rsid w:val="00BA750D"/>
    <w:rsid w:val="00BB177B"/>
    <w:rsid w:val="00BC64D9"/>
    <w:rsid w:val="00BC6CB5"/>
    <w:rsid w:val="00BD0B02"/>
    <w:rsid w:val="00BD34BE"/>
    <w:rsid w:val="00BD4DB8"/>
    <w:rsid w:val="00BD7B25"/>
    <w:rsid w:val="00BE3730"/>
    <w:rsid w:val="00BE5F0C"/>
    <w:rsid w:val="00BE719B"/>
    <w:rsid w:val="00BF661E"/>
    <w:rsid w:val="00C008DA"/>
    <w:rsid w:val="00C066D3"/>
    <w:rsid w:val="00C06CD7"/>
    <w:rsid w:val="00C20819"/>
    <w:rsid w:val="00C218F9"/>
    <w:rsid w:val="00C22DA5"/>
    <w:rsid w:val="00C2439A"/>
    <w:rsid w:val="00C25EDD"/>
    <w:rsid w:val="00C31D87"/>
    <w:rsid w:val="00C33D98"/>
    <w:rsid w:val="00C346BA"/>
    <w:rsid w:val="00C36D30"/>
    <w:rsid w:val="00C429F1"/>
    <w:rsid w:val="00C45617"/>
    <w:rsid w:val="00C46064"/>
    <w:rsid w:val="00C4686A"/>
    <w:rsid w:val="00C46BFD"/>
    <w:rsid w:val="00C50398"/>
    <w:rsid w:val="00C50CFE"/>
    <w:rsid w:val="00C5179A"/>
    <w:rsid w:val="00C54398"/>
    <w:rsid w:val="00C5596D"/>
    <w:rsid w:val="00C6100A"/>
    <w:rsid w:val="00C6319D"/>
    <w:rsid w:val="00C64C80"/>
    <w:rsid w:val="00C6515A"/>
    <w:rsid w:val="00C73E9F"/>
    <w:rsid w:val="00C76E26"/>
    <w:rsid w:val="00C835D4"/>
    <w:rsid w:val="00C85942"/>
    <w:rsid w:val="00C91685"/>
    <w:rsid w:val="00C9389F"/>
    <w:rsid w:val="00C94DC9"/>
    <w:rsid w:val="00CA0AA8"/>
    <w:rsid w:val="00CB0EBA"/>
    <w:rsid w:val="00CB159F"/>
    <w:rsid w:val="00CB3502"/>
    <w:rsid w:val="00CB5E39"/>
    <w:rsid w:val="00CB65DB"/>
    <w:rsid w:val="00CB7278"/>
    <w:rsid w:val="00CC3526"/>
    <w:rsid w:val="00CC6584"/>
    <w:rsid w:val="00CD0680"/>
    <w:rsid w:val="00CD11A2"/>
    <w:rsid w:val="00CD581C"/>
    <w:rsid w:val="00CE0A1B"/>
    <w:rsid w:val="00CE3280"/>
    <w:rsid w:val="00CE5B4E"/>
    <w:rsid w:val="00CE6CE3"/>
    <w:rsid w:val="00CE6E4F"/>
    <w:rsid w:val="00CE798A"/>
    <w:rsid w:val="00CF024A"/>
    <w:rsid w:val="00CF078C"/>
    <w:rsid w:val="00CF511A"/>
    <w:rsid w:val="00D035A3"/>
    <w:rsid w:val="00D1000D"/>
    <w:rsid w:val="00D16611"/>
    <w:rsid w:val="00D166C6"/>
    <w:rsid w:val="00D250F1"/>
    <w:rsid w:val="00D271FB"/>
    <w:rsid w:val="00D35A9C"/>
    <w:rsid w:val="00D40AD6"/>
    <w:rsid w:val="00D444E0"/>
    <w:rsid w:val="00D47672"/>
    <w:rsid w:val="00D50003"/>
    <w:rsid w:val="00D5217F"/>
    <w:rsid w:val="00D5304B"/>
    <w:rsid w:val="00D5656A"/>
    <w:rsid w:val="00D57021"/>
    <w:rsid w:val="00D616E3"/>
    <w:rsid w:val="00D619D8"/>
    <w:rsid w:val="00D647BF"/>
    <w:rsid w:val="00D6596D"/>
    <w:rsid w:val="00D66279"/>
    <w:rsid w:val="00D74FAA"/>
    <w:rsid w:val="00D7725D"/>
    <w:rsid w:val="00D77560"/>
    <w:rsid w:val="00D83AFC"/>
    <w:rsid w:val="00D84375"/>
    <w:rsid w:val="00D85EDC"/>
    <w:rsid w:val="00D90918"/>
    <w:rsid w:val="00D92BB0"/>
    <w:rsid w:val="00D96D40"/>
    <w:rsid w:val="00D970BF"/>
    <w:rsid w:val="00D97AD0"/>
    <w:rsid w:val="00DA263D"/>
    <w:rsid w:val="00DA2FA7"/>
    <w:rsid w:val="00DA4D79"/>
    <w:rsid w:val="00DA7088"/>
    <w:rsid w:val="00DA77C3"/>
    <w:rsid w:val="00DB398F"/>
    <w:rsid w:val="00DB6C96"/>
    <w:rsid w:val="00DB7D86"/>
    <w:rsid w:val="00DC0D15"/>
    <w:rsid w:val="00DC10C5"/>
    <w:rsid w:val="00DC20BC"/>
    <w:rsid w:val="00DC5681"/>
    <w:rsid w:val="00DD4AC2"/>
    <w:rsid w:val="00DD6761"/>
    <w:rsid w:val="00DD6DA8"/>
    <w:rsid w:val="00DE2B73"/>
    <w:rsid w:val="00DE38C2"/>
    <w:rsid w:val="00DE4FAF"/>
    <w:rsid w:val="00DF2B4B"/>
    <w:rsid w:val="00DF5427"/>
    <w:rsid w:val="00E041B6"/>
    <w:rsid w:val="00E04C63"/>
    <w:rsid w:val="00E052E5"/>
    <w:rsid w:val="00E12504"/>
    <w:rsid w:val="00E12926"/>
    <w:rsid w:val="00E2174B"/>
    <w:rsid w:val="00E22BB0"/>
    <w:rsid w:val="00E24A4F"/>
    <w:rsid w:val="00E26B14"/>
    <w:rsid w:val="00E30526"/>
    <w:rsid w:val="00E33BF8"/>
    <w:rsid w:val="00E33DEC"/>
    <w:rsid w:val="00E3692B"/>
    <w:rsid w:val="00E36A80"/>
    <w:rsid w:val="00E4089D"/>
    <w:rsid w:val="00E41668"/>
    <w:rsid w:val="00E43849"/>
    <w:rsid w:val="00E47DF4"/>
    <w:rsid w:val="00E516D8"/>
    <w:rsid w:val="00E535E2"/>
    <w:rsid w:val="00E543AB"/>
    <w:rsid w:val="00E54821"/>
    <w:rsid w:val="00E5617F"/>
    <w:rsid w:val="00E568CD"/>
    <w:rsid w:val="00E6081F"/>
    <w:rsid w:val="00E63601"/>
    <w:rsid w:val="00E63CFE"/>
    <w:rsid w:val="00E661AF"/>
    <w:rsid w:val="00E66F28"/>
    <w:rsid w:val="00E6763A"/>
    <w:rsid w:val="00E72C08"/>
    <w:rsid w:val="00E75F68"/>
    <w:rsid w:val="00E76073"/>
    <w:rsid w:val="00E813F0"/>
    <w:rsid w:val="00E82060"/>
    <w:rsid w:val="00E839D4"/>
    <w:rsid w:val="00E87C5E"/>
    <w:rsid w:val="00E91391"/>
    <w:rsid w:val="00E91FAD"/>
    <w:rsid w:val="00E9280F"/>
    <w:rsid w:val="00E97E0C"/>
    <w:rsid w:val="00EA0B1A"/>
    <w:rsid w:val="00EA3111"/>
    <w:rsid w:val="00EA459F"/>
    <w:rsid w:val="00EA50F8"/>
    <w:rsid w:val="00EB0E64"/>
    <w:rsid w:val="00EB23DD"/>
    <w:rsid w:val="00EB4CCC"/>
    <w:rsid w:val="00EB5F7D"/>
    <w:rsid w:val="00EB7726"/>
    <w:rsid w:val="00EC2E8A"/>
    <w:rsid w:val="00EC500D"/>
    <w:rsid w:val="00ED1E10"/>
    <w:rsid w:val="00ED7908"/>
    <w:rsid w:val="00EE736D"/>
    <w:rsid w:val="00EE7D8A"/>
    <w:rsid w:val="00EF327D"/>
    <w:rsid w:val="00EF52BE"/>
    <w:rsid w:val="00F1065B"/>
    <w:rsid w:val="00F15DA4"/>
    <w:rsid w:val="00F16406"/>
    <w:rsid w:val="00F179CF"/>
    <w:rsid w:val="00F20A19"/>
    <w:rsid w:val="00F231CC"/>
    <w:rsid w:val="00F2409F"/>
    <w:rsid w:val="00F27707"/>
    <w:rsid w:val="00F33854"/>
    <w:rsid w:val="00F37DB6"/>
    <w:rsid w:val="00F4276B"/>
    <w:rsid w:val="00F43ADC"/>
    <w:rsid w:val="00F44928"/>
    <w:rsid w:val="00F52947"/>
    <w:rsid w:val="00F63D23"/>
    <w:rsid w:val="00F705AC"/>
    <w:rsid w:val="00F7109C"/>
    <w:rsid w:val="00F77070"/>
    <w:rsid w:val="00F8155F"/>
    <w:rsid w:val="00F81BBA"/>
    <w:rsid w:val="00F86915"/>
    <w:rsid w:val="00F86F2F"/>
    <w:rsid w:val="00F9296A"/>
    <w:rsid w:val="00F93C1C"/>
    <w:rsid w:val="00F9530B"/>
    <w:rsid w:val="00F95F17"/>
    <w:rsid w:val="00F97AEE"/>
    <w:rsid w:val="00FA0CB7"/>
    <w:rsid w:val="00FA1932"/>
    <w:rsid w:val="00FA35B2"/>
    <w:rsid w:val="00FA3829"/>
    <w:rsid w:val="00FA38DD"/>
    <w:rsid w:val="00FA3EA7"/>
    <w:rsid w:val="00FB00BD"/>
    <w:rsid w:val="00FB2F05"/>
    <w:rsid w:val="00FB6336"/>
    <w:rsid w:val="00FC0E9E"/>
    <w:rsid w:val="00FC2683"/>
    <w:rsid w:val="00FC2A2E"/>
    <w:rsid w:val="00FC33A4"/>
    <w:rsid w:val="00FC3F37"/>
    <w:rsid w:val="00FC49E0"/>
    <w:rsid w:val="00FC6CF1"/>
    <w:rsid w:val="00FD02D4"/>
    <w:rsid w:val="00FD60A6"/>
    <w:rsid w:val="00FD71E4"/>
    <w:rsid w:val="00FE29DA"/>
    <w:rsid w:val="00FF2813"/>
    <w:rsid w:val="00FF3AB7"/>
    <w:rsid w:val="00FF573C"/>
    <w:rsid w:val="0A3D1FBE"/>
    <w:rsid w:val="30B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style="mso-height-percent:200;mso-width-relative:margin;mso-height-relative:margin" fill="f" fillcolor="white" stroke="f">
      <v:fill color="white" on="f"/>
      <v:stroke on="f"/>
      <v:textbox style="mso-fit-shape-to-text:t" inset="0,0,0,0"/>
    </o:shapedefaults>
    <o:shapelayout v:ext="edit">
      <o:idmap v:ext="edit" data="2"/>
    </o:shapelayout>
  </w:shapeDefaults>
  <w:decimalSymbol w:val=","/>
  <w:listSeparator w:val=";"/>
  <w14:docId w14:val="3D64A1CA"/>
  <w15:docId w15:val="{2966277E-805E-4AFE-96C2-40AEF730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 w:uiPriority="1" w:qFormat="1"/>
    <w:lsdException w:name="heading 3" w:locked="1" w:qFormat="1"/>
    <w:lsdException w:name="heading 4" w:locked="1" w:uiPriority="9" w:qFormat="1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aliases w:val="Texti"/>
    <w:qFormat/>
    <w:rsid w:val="00562F75"/>
    <w:pPr>
      <w:spacing w:after="360" w:line="276" w:lineRule="auto"/>
      <w:jc w:val="both"/>
    </w:pPr>
    <w:rPr>
      <w:rFonts w:cs="Arial"/>
      <w:lang w:eastAsia="en-US"/>
    </w:rPr>
  </w:style>
  <w:style w:type="paragraph" w:styleId="Fyrirsgn1">
    <w:name w:val="heading 1"/>
    <w:next w:val="Fyrirsgn2"/>
    <w:link w:val="Fyrirsgn1Staf"/>
    <w:autoRedefine/>
    <w:uiPriority w:val="1"/>
    <w:rsid w:val="006C3598"/>
    <w:pPr>
      <w:keepNext/>
      <w:numPr>
        <w:numId w:val="23"/>
      </w:numPr>
      <w:spacing w:before="480" w:after="480"/>
      <w:ind w:left="-210" w:hanging="357"/>
      <w:outlineLvl w:val="0"/>
    </w:pPr>
    <w:rPr>
      <w:rFonts w:cs="Arial"/>
      <w:b/>
      <w:bCs/>
      <w:color w:val="92D050"/>
      <w:sz w:val="32"/>
      <w:lang w:eastAsia="en-US"/>
    </w:rPr>
  </w:style>
  <w:style w:type="paragraph" w:styleId="Fyrirsgn2">
    <w:name w:val="heading 2"/>
    <w:next w:val="Fyrirsgn3"/>
    <w:link w:val="Fyrirsgn2Staf"/>
    <w:uiPriority w:val="1"/>
    <w:qFormat/>
    <w:rsid w:val="00DA4D79"/>
    <w:pPr>
      <w:tabs>
        <w:tab w:val="left" w:pos="142"/>
      </w:tabs>
      <w:spacing w:after="360"/>
      <w:ind w:left="-170"/>
      <w:outlineLvl w:val="1"/>
    </w:pPr>
    <w:rPr>
      <w:rFonts w:cs="Arial"/>
      <w:noProof/>
      <w:color w:val="0075C4"/>
      <w:sz w:val="24"/>
    </w:rPr>
  </w:style>
  <w:style w:type="paragraph" w:styleId="Fyrirsgn3">
    <w:name w:val="heading 3"/>
    <w:basedOn w:val="Fyrirsgn2"/>
    <w:next w:val="Venjulegur"/>
    <w:link w:val="Fyrirsgn3Staf"/>
    <w:uiPriority w:val="2"/>
    <w:qFormat/>
    <w:rsid w:val="00C33D98"/>
    <w:pPr>
      <w:keepNext/>
      <w:numPr>
        <w:ilvl w:val="2"/>
      </w:numPr>
      <w:spacing w:before="360"/>
      <w:ind w:left="709"/>
      <w:outlineLvl w:val="2"/>
    </w:pPr>
    <w:rPr>
      <w:bCs/>
      <w:sz w:val="20"/>
    </w:rPr>
  </w:style>
  <w:style w:type="paragraph" w:styleId="Fyrirsgn4">
    <w:name w:val="heading 4"/>
    <w:basedOn w:val="Fyrirsgn3"/>
    <w:next w:val="Venjulegur"/>
    <w:link w:val="Fyrirsgn4Staf"/>
    <w:uiPriority w:val="3"/>
    <w:qFormat/>
    <w:rsid w:val="00C33D98"/>
    <w:pPr>
      <w:numPr>
        <w:ilvl w:val="3"/>
      </w:numPr>
      <w:ind w:left="1418"/>
      <w:outlineLvl w:val="3"/>
    </w:pPr>
    <w:rPr>
      <w:bCs w:val="0"/>
      <w:i/>
    </w:rPr>
  </w:style>
  <w:style w:type="paragraph" w:styleId="Fyrirsgn5">
    <w:name w:val="heading 5"/>
    <w:basedOn w:val="Fyrirsgn4"/>
    <w:next w:val="Venjulegur"/>
    <w:link w:val="Fyrirsgn5Staf"/>
    <w:autoRedefine/>
    <w:uiPriority w:val="99"/>
    <w:rsid w:val="00083A9F"/>
    <w:pPr>
      <w:numPr>
        <w:ilvl w:val="4"/>
      </w:numPr>
      <w:ind w:left="3237" w:hanging="357"/>
      <w:outlineLvl w:val="4"/>
    </w:pPr>
  </w:style>
  <w:style w:type="paragraph" w:styleId="Fyrirsgn6">
    <w:name w:val="heading 6"/>
    <w:basedOn w:val="Venjulegur"/>
    <w:next w:val="Venjulegur"/>
    <w:link w:val="Fyrirsgn6Staf"/>
    <w:uiPriority w:val="99"/>
    <w:rsid w:val="00233891"/>
    <w:pPr>
      <w:keepNext/>
      <w:jc w:val="center"/>
      <w:outlineLvl w:val="5"/>
    </w:pPr>
    <w:rPr>
      <w:b/>
      <w:bCs/>
    </w:rPr>
  </w:style>
  <w:style w:type="paragraph" w:styleId="Fyrirsgn7">
    <w:name w:val="heading 7"/>
    <w:basedOn w:val="Venjulegur"/>
    <w:next w:val="Venjulegur"/>
    <w:link w:val="Fyrirsgn7Staf"/>
    <w:uiPriority w:val="99"/>
    <w:rsid w:val="00233891"/>
    <w:pPr>
      <w:keepNext/>
      <w:outlineLvl w:val="6"/>
    </w:pPr>
    <w:rPr>
      <w:b/>
      <w:bCs/>
      <w:i/>
      <w:iCs/>
    </w:rPr>
  </w:style>
  <w:style w:type="paragraph" w:styleId="Fyrirsgn8">
    <w:name w:val="heading 8"/>
    <w:basedOn w:val="Venjulegur"/>
    <w:next w:val="Venjulegur"/>
    <w:link w:val="Fyrirsgn8Staf"/>
    <w:uiPriority w:val="99"/>
    <w:rsid w:val="00233891"/>
    <w:pPr>
      <w:keepNext/>
      <w:outlineLvl w:val="7"/>
    </w:pPr>
    <w:rPr>
      <w:b/>
      <w:bCs/>
      <w:sz w:val="22"/>
    </w:rPr>
  </w:style>
  <w:style w:type="paragraph" w:styleId="Fyrirsgn9">
    <w:name w:val="heading 9"/>
    <w:basedOn w:val="Venjulegur"/>
    <w:next w:val="Venjulegur"/>
    <w:link w:val="Fyrirsgn9Staf"/>
    <w:uiPriority w:val="99"/>
    <w:rsid w:val="00233891"/>
    <w:pPr>
      <w:keepNext/>
      <w:spacing w:after="40"/>
      <w:outlineLvl w:val="8"/>
    </w:pPr>
    <w:rPr>
      <w:b/>
      <w:iCs/>
      <w:sz w:val="2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1"/>
    <w:locked/>
    <w:rsid w:val="006C3598"/>
    <w:rPr>
      <w:rFonts w:cs="Arial"/>
      <w:b/>
      <w:bCs/>
      <w:color w:val="92D050"/>
      <w:sz w:val="32"/>
      <w:lang w:eastAsia="en-US"/>
    </w:rPr>
  </w:style>
  <w:style w:type="character" w:customStyle="1" w:styleId="Fyrirsgn2Staf">
    <w:name w:val="Fyrirsögn 2 Staf"/>
    <w:basedOn w:val="Sjlfgefinleturgermlsgreinar"/>
    <w:link w:val="Fyrirsgn2"/>
    <w:uiPriority w:val="1"/>
    <w:locked/>
    <w:rsid w:val="00DA4D79"/>
    <w:rPr>
      <w:rFonts w:cs="Arial"/>
      <w:noProof/>
      <w:color w:val="0075C4"/>
      <w:sz w:val="24"/>
    </w:rPr>
  </w:style>
  <w:style w:type="character" w:customStyle="1" w:styleId="Fyrirsgn3Staf">
    <w:name w:val="Fyrirsögn 3 Staf"/>
    <w:basedOn w:val="Sjlfgefinleturgermlsgreinar"/>
    <w:link w:val="Fyrirsgn3"/>
    <w:uiPriority w:val="2"/>
    <w:locked/>
    <w:rsid w:val="00C33D98"/>
    <w:rPr>
      <w:rFonts w:cs="Arial"/>
      <w:b/>
      <w:bCs/>
      <w:noProof/>
      <w:color w:val="17365D" w:themeColor="text2" w:themeShade="BF"/>
    </w:rPr>
  </w:style>
  <w:style w:type="character" w:customStyle="1" w:styleId="Fyrirsgn4Staf">
    <w:name w:val="Fyrirsögn 4 Staf"/>
    <w:basedOn w:val="Sjlfgefinleturgermlsgreinar"/>
    <w:link w:val="Fyrirsgn4"/>
    <w:uiPriority w:val="3"/>
    <w:locked/>
    <w:rsid w:val="00C33D98"/>
    <w:rPr>
      <w:rFonts w:cs="Arial"/>
      <w:i/>
      <w:noProof/>
      <w:color w:val="17365D" w:themeColor="text2" w:themeShade="BF"/>
    </w:rPr>
  </w:style>
  <w:style w:type="character" w:customStyle="1" w:styleId="Fyrirsgn5Staf">
    <w:name w:val="Fyrirsögn 5 Staf"/>
    <w:basedOn w:val="Sjlfgefinleturgermlsgreinar"/>
    <w:link w:val="Fyrirsgn5"/>
    <w:uiPriority w:val="99"/>
    <w:locked/>
    <w:rsid w:val="00083A9F"/>
    <w:rPr>
      <w:rFonts w:ascii="Arial" w:hAnsi="Arial" w:cs="Arial"/>
      <w:i/>
      <w:color w:val="17365D" w:themeColor="text2" w:themeShade="BF"/>
      <w:lang w:eastAsia="en-US"/>
    </w:rPr>
  </w:style>
  <w:style w:type="character" w:customStyle="1" w:styleId="Fyrirsgn6Staf">
    <w:name w:val="Fyrirsögn 6 Staf"/>
    <w:basedOn w:val="Sjlfgefinleturgermlsgreinar"/>
    <w:link w:val="Fyrirsgn6"/>
    <w:uiPriority w:val="99"/>
    <w:semiHidden/>
    <w:locked/>
    <w:rsid w:val="00CF078C"/>
    <w:rPr>
      <w:rFonts w:ascii="Calibri" w:hAnsi="Calibri" w:cs="Times New Roman"/>
      <w:b/>
      <w:bCs/>
      <w:lang w:eastAsia="en-US"/>
    </w:rPr>
  </w:style>
  <w:style w:type="character" w:customStyle="1" w:styleId="Fyrirsgn7Staf">
    <w:name w:val="Fyrirsögn 7 Staf"/>
    <w:basedOn w:val="Sjlfgefinleturgermlsgreinar"/>
    <w:link w:val="Fyrirsgn7"/>
    <w:uiPriority w:val="99"/>
    <w:semiHidden/>
    <w:locked/>
    <w:rsid w:val="00CF078C"/>
    <w:rPr>
      <w:rFonts w:ascii="Calibri" w:hAnsi="Calibri" w:cs="Times New Roman"/>
      <w:sz w:val="24"/>
      <w:szCs w:val="24"/>
      <w:lang w:eastAsia="en-US"/>
    </w:rPr>
  </w:style>
  <w:style w:type="character" w:customStyle="1" w:styleId="Fyrirsgn8Staf">
    <w:name w:val="Fyrirsögn 8 Staf"/>
    <w:basedOn w:val="Sjlfgefinleturgermlsgreinar"/>
    <w:link w:val="Fyrirsgn8"/>
    <w:uiPriority w:val="99"/>
    <w:semiHidden/>
    <w:locked/>
    <w:rsid w:val="00CF078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Fyrirsgn9Staf">
    <w:name w:val="Fyrirsögn 9 Staf"/>
    <w:basedOn w:val="Sjlfgefinleturgermlsgreinar"/>
    <w:link w:val="Fyrirsgn9"/>
    <w:uiPriority w:val="99"/>
    <w:semiHidden/>
    <w:locked/>
    <w:rsid w:val="00CF078C"/>
    <w:rPr>
      <w:rFonts w:ascii="Cambria" w:hAnsi="Cambria" w:cs="Times New Roman"/>
      <w:lang w:eastAsia="en-US"/>
    </w:rPr>
  </w:style>
  <w:style w:type="paragraph" w:styleId="Meginml">
    <w:name w:val="Body Text"/>
    <w:basedOn w:val="Venjulegur"/>
    <w:link w:val="MeginmlStaf"/>
    <w:uiPriority w:val="99"/>
    <w:rsid w:val="00233891"/>
  </w:style>
  <w:style w:type="character" w:customStyle="1" w:styleId="MeginmlStaf">
    <w:name w:val="Meginmál Staf"/>
    <w:basedOn w:val="Sjlfgefinleturgermlsgreinar"/>
    <w:link w:val="Meginml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Titill">
    <w:name w:val="Title"/>
    <w:basedOn w:val="Venjulegur"/>
    <w:link w:val="TitillStaf"/>
    <w:autoRedefine/>
    <w:uiPriority w:val="10"/>
    <w:rsid w:val="00805F73"/>
    <w:pPr>
      <w:spacing w:after="0" w:line="240" w:lineRule="auto"/>
      <w:jc w:val="left"/>
    </w:pPr>
    <w:rPr>
      <w:b/>
      <w:sz w:val="44"/>
      <w:szCs w:val="44"/>
    </w:rPr>
  </w:style>
  <w:style w:type="character" w:customStyle="1" w:styleId="TitillStaf">
    <w:name w:val="Titill Staf"/>
    <w:basedOn w:val="Sjlfgefinleturgermlsgreinar"/>
    <w:link w:val="Titill"/>
    <w:uiPriority w:val="10"/>
    <w:locked/>
    <w:rsid w:val="001B0B8E"/>
    <w:rPr>
      <w:rFonts w:ascii="Arial" w:hAnsi="Arial" w:cs="Arial"/>
      <w:b/>
      <w:sz w:val="44"/>
      <w:szCs w:val="44"/>
      <w:lang w:eastAsia="en-US"/>
    </w:rPr>
  </w:style>
  <w:style w:type="paragraph" w:styleId="Suftur">
    <w:name w:val="footer"/>
    <w:basedOn w:val="Venjulegur"/>
    <w:link w:val="SufturStaf"/>
    <w:uiPriority w:val="99"/>
    <w:rsid w:val="00233891"/>
    <w:pPr>
      <w:tabs>
        <w:tab w:val="center" w:pos="4153"/>
        <w:tab w:val="right" w:pos="8306"/>
      </w:tabs>
    </w:pPr>
  </w:style>
  <w:style w:type="character" w:customStyle="1" w:styleId="SufturStaf">
    <w:name w:val="Síðufótur Staf"/>
    <w:basedOn w:val="Sjlfgefinleturgermlsgreinar"/>
    <w:link w:val="Suftur"/>
    <w:uiPriority w:val="99"/>
    <w:locked/>
    <w:rsid w:val="00CF078C"/>
    <w:rPr>
      <w:rFonts w:cs="Times New Roman"/>
      <w:sz w:val="24"/>
      <w:szCs w:val="24"/>
      <w:lang w:eastAsia="en-US"/>
    </w:rPr>
  </w:style>
  <w:style w:type="character" w:styleId="Blasutal">
    <w:name w:val="page number"/>
    <w:basedOn w:val="Sjlfgefinleturgermlsgreinar"/>
    <w:uiPriority w:val="99"/>
    <w:rsid w:val="00233891"/>
    <w:rPr>
      <w:rFonts w:cs="Times New Roman"/>
    </w:rPr>
  </w:style>
  <w:style w:type="paragraph" w:styleId="Skringartexti">
    <w:name w:val="caption"/>
    <w:basedOn w:val="Venjulegur"/>
    <w:next w:val="Venjulegur"/>
    <w:uiPriority w:val="99"/>
    <w:rsid w:val="00233891"/>
    <w:pPr>
      <w:spacing w:after="40"/>
    </w:pPr>
    <w:rPr>
      <w:b/>
      <w:iCs/>
      <w:sz w:val="22"/>
    </w:rPr>
  </w:style>
  <w:style w:type="paragraph" w:styleId="Suhaus">
    <w:name w:val="header"/>
    <w:basedOn w:val="Venjulegur"/>
    <w:link w:val="SuhausStaf"/>
    <w:uiPriority w:val="99"/>
    <w:rsid w:val="00233891"/>
    <w:pPr>
      <w:tabs>
        <w:tab w:val="center" w:pos="4153"/>
        <w:tab w:val="right" w:pos="8306"/>
      </w:tabs>
    </w:pPr>
  </w:style>
  <w:style w:type="character" w:customStyle="1" w:styleId="SuhausStaf">
    <w:name w:val="Síðuhaus Staf"/>
    <w:basedOn w:val="Sjlfgefinleturgermlsgreinar"/>
    <w:link w:val="Suhaus"/>
    <w:uiPriority w:val="99"/>
    <w:locked/>
    <w:rsid w:val="00CF078C"/>
    <w:rPr>
      <w:rFonts w:cs="Times New Roman"/>
      <w:sz w:val="24"/>
      <w:szCs w:val="24"/>
      <w:lang w:eastAsia="en-US"/>
    </w:rPr>
  </w:style>
  <w:style w:type="paragraph" w:customStyle="1" w:styleId="xl24">
    <w:name w:val="xl24"/>
    <w:basedOn w:val="Venjulegur"/>
    <w:uiPriority w:val="99"/>
    <w:rsid w:val="00233891"/>
    <w:pPr>
      <w:spacing w:before="100" w:beforeAutospacing="1" w:after="100" w:afterAutospacing="1"/>
    </w:pPr>
    <w:rPr>
      <w:b/>
      <w:bCs/>
      <w:lang w:val="en-GB"/>
    </w:rPr>
  </w:style>
  <w:style w:type="character" w:styleId="Tengill">
    <w:name w:val="Hyperlink"/>
    <w:basedOn w:val="Sjlfgefinleturgermlsgreinar"/>
    <w:uiPriority w:val="99"/>
    <w:qFormat/>
    <w:rsid w:val="00562F75"/>
    <w:rPr>
      <w:rFonts w:cs="Times New Roman"/>
      <w:color w:val="7DB238"/>
      <w:u w:val="single"/>
    </w:rPr>
  </w:style>
  <w:style w:type="paragraph" w:styleId="Venjulegtvefur">
    <w:name w:val="Normal (Web)"/>
    <w:basedOn w:val="Venjulegur"/>
    <w:rsid w:val="00233891"/>
    <w:pPr>
      <w:spacing w:before="100" w:beforeAutospacing="1" w:after="100" w:afterAutospacing="1"/>
    </w:pPr>
    <w:rPr>
      <w:lang w:val="en-GB"/>
    </w:rPr>
  </w:style>
  <w:style w:type="paragraph" w:styleId="Meginml2">
    <w:name w:val="Body Text 2"/>
    <w:basedOn w:val="Venjulegur"/>
    <w:link w:val="Meginml2Staf"/>
    <w:uiPriority w:val="99"/>
    <w:rsid w:val="00233891"/>
  </w:style>
  <w:style w:type="character" w:customStyle="1" w:styleId="Meginml2Staf">
    <w:name w:val="Meginmál 2 Staf"/>
    <w:basedOn w:val="Sjlfgefinleturgermlsgreinar"/>
    <w:link w:val="Meginml2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Meginmlsinndrttur3">
    <w:name w:val="Body Text Indent 3"/>
    <w:basedOn w:val="Venjulegur"/>
    <w:link w:val="Meginmlsinndrttur3Staf"/>
    <w:uiPriority w:val="99"/>
    <w:rsid w:val="00233891"/>
    <w:pPr>
      <w:ind w:firstLine="720"/>
    </w:pPr>
  </w:style>
  <w:style w:type="character" w:customStyle="1" w:styleId="Meginmlsinndrttur3Staf">
    <w:name w:val="Meginmálsinndráttur 3 Staf"/>
    <w:basedOn w:val="Sjlfgefinleturgermlsgreinar"/>
    <w:link w:val="Meginmlsinndrttur3"/>
    <w:uiPriority w:val="99"/>
    <w:semiHidden/>
    <w:locked/>
    <w:rsid w:val="00CF078C"/>
    <w:rPr>
      <w:rFonts w:cs="Times New Roman"/>
      <w:sz w:val="16"/>
      <w:szCs w:val="16"/>
      <w:lang w:eastAsia="en-US"/>
    </w:rPr>
  </w:style>
  <w:style w:type="paragraph" w:styleId="Inndrtturmeginmls">
    <w:name w:val="Body Text Indent"/>
    <w:basedOn w:val="Venjulegur"/>
    <w:link w:val="InndrtturmeginmlsStaf"/>
    <w:uiPriority w:val="99"/>
    <w:rsid w:val="00233891"/>
    <w:pPr>
      <w:ind w:firstLine="360"/>
    </w:pPr>
  </w:style>
  <w:style w:type="character" w:customStyle="1" w:styleId="InndrtturmeginmlsStaf">
    <w:name w:val="Inndráttur meginmáls Staf"/>
    <w:basedOn w:val="Sjlfgefinleturgermlsgreinar"/>
    <w:link w:val="Inndrtturmeginmls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Meginmlsinndrttur2">
    <w:name w:val="Body Text Indent 2"/>
    <w:basedOn w:val="Venjulegur"/>
    <w:link w:val="Meginmlsinndrttur2Staf"/>
    <w:uiPriority w:val="99"/>
    <w:rsid w:val="00233891"/>
    <w:pPr>
      <w:ind w:firstLine="540"/>
    </w:pPr>
    <w:rPr>
      <w:szCs w:val="17"/>
    </w:rPr>
  </w:style>
  <w:style w:type="character" w:customStyle="1" w:styleId="Meginmlsinndrttur2Staf">
    <w:name w:val="Meginmálsinndráttur 2 Staf"/>
    <w:basedOn w:val="Sjlfgefinleturgermlsgreinar"/>
    <w:link w:val="Meginmlsinndrttur2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Meginml3">
    <w:name w:val="Body Text 3"/>
    <w:basedOn w:val="Venjulegur"/>
    <w:link w:val="Meginml3Staf"/>
    <w:uiPriority w:val="99"/>
    <w:rsid w:val="00233891"/>
    <w:pPr>
      <w:ind w:right="-514"/>
      <w:jc w:val="center"/>
    </w:pPr>
    <w:rPr>
      <w:b/>
      <w:sz w:val="48"/>
    </w:rPr>
  </w:style>
  <w:style w:type="character" w:customStyle="1" w:styleId="Meginml3Staf">
    <w:name w:val="Meginmál 3 Staf"/>
    <w:basedOn w:val="Sjlfgefinleturgermlsgreinar"/>
    <w:link w:val="Meginml3"/>
    <w:uiPriority w:val="99"/>
    <w:semiHidden/>
    <w:locked/>
    <w:rsid w:val="00CF078C"/>
    <w:rPr>
      <w:rFonts w:cs="Times New Roman"/>
      <w:sz w:val="16"/>
      <w:szCs w:val="16"/>
      <w:lang w:eastAsia="en-US"/>
    </w:rPr>
  </w:style>
  <w:style w:type="character" w:styleId="Sterkt">
    <w:name w:val="Strong"/>
    <w:basedOn w:val="Sjlfgefinleturgermlsgreinar"/>
    <w:uiPriority w:val="99"/>
    <w:rsid w:val="00233891"/>
    <w:rPr>
      <w:rFonts w:cs="Times New Roman"/>
      <w:b/>
      <w:bCs/>
    </w:rPr>
  </w:style>
  <w:style w:type="character" w:styleId="NotaurTengill">
    <w:name w:val="FollowedHyperlink"/>
    <w:basedOn w:val="Sjlfgefinleturgermlsgreinar"/>
    <w:uiPriority w:val="99"/>
    <w:rsid w:val="00233891"/>
    <w:rPr>
      <w:rFonts w:cs="Times New Roman"/>
      <w:color w:val="800080"/>
      <w:u w:val="single"/>
    </w:rPr>
  </w:style>
  <w:style w:type="character" w:styleId="Tilvsunathugasemd">
    <w:name w:val="annotation reference"/>
    <w:basedOn w:val="Sjlfgefinleturgermlsgreinar"/>
    <w:uiPriority w:val="99"/>
    <w:rsid w:val="00A86A82"/>
    <w:rPr>
      <w:rFonts w:cs="Times New Roman"/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rsid w:val="00A86A82"/>
  </w:style>
  <w:style w:type="character" w:customStyle="1" w:styleId="TextiathugasemdarStaf">
    <w:name w:val="Texti athugasemdar Staf"/>
    <w:basedOn w:val="Sjlfgefinleturgermlsgreinar"/>
    <w:link w:val="Textiathugasemdar"/>
    <w:uiPriority w:val="99"/>
    <w:locked/>
    <w:rsid w:val="00A86A82"/>
    <w:rPr>
      <w:rFonts w:cs="Times New Roman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rsid w:val="00A86A82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locked/>
    <w:rsid w:val="00A86A82"/>
    <w:rPr>
      <w:rFonts w:cs="Times New Roman"/>
      <w:b/>
      <w:bCs/>
      <w:lang w:val="is-IS"/>
    </w:rPr>
  </w:style>
  <w:style w:type="paragraph" w:styleId="Blrutexti">
    <w:name w:val="Balloon Text"/>
    <w:basedOn w:val="Venjulegur"/>
    <w:link w:val="BlrutextiStaf"/>
    <w:uiPriority w:val="99"/>
    <w:rsid w:val="00A86A82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locked/>
    <w:rsid w:val="00A86A82"/>
    <w:rPr>
      <w:rFonts w:ascii="Tahoma" w:hAnsi="Tahoma" w:cs="Tahoma"/>
      <w:sz w:val="16"/>
      <w:szCs w:val="16"/>
      <w:lang w:val="is-IS"/>
    </w:rPr>
  </w:style>
  <w:style w:type="paragraph" w:styleId="Enginbil">
    <w:name w:val="No Spacing"/>
    <w:link w:val="EnginbilStaf"/>
    <w:autoRedefine/>
    <w:uiPriority w:val="1"/>
    <w:rsid w:val="001B0B8E"/>
    <w:rPr>
      <w:szCs w:val="22"/>
      <w:lang w:val="en-US" w:eastAsia="en-US"/>
    </w:rPr>
  </w:style>
  <w:style w:type="character" w:customStyle="1" w:styleId="EnginbilStaf">
    <w:name w:val="Engin bil Staf"/>
    <w:basedOn w:val="Sjlfgefinleturgermlsgreinar"/>
    <w:link w:val="Enginbil"/>
    <w:uiPriority w:val="1"/>
    <w:rsid w:val="001B0B8E"/>
    <w:rPr>
      <w:rFonts w:ascii="Arial" w:hAnsi="Arial"/>
      <w:szCs w:val="22"/>
      <w:lang w:val="en-US" w:eastAsia="en-US"/>
    </w:rPr>
  </w:style>
  <w:style w:type="paragraph" w:styleId="Fyrirsgnefnisyfirlits">
    <w:name w:val="TOC Heading"/>
    <w:basedOn w:val="Fyrirsgn1"/>
    <w:next w:val="Venjulegur"/>
    <w:uiPriority w:val="39"/>
    <w:semiHidden/>
    <w:unhideWhenUsed/>
    <w:qFormat/>
    <w:rsid w:val="004001AA"/>
    <w:pPr>
      <w:keepLines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Efnisyfirlit2">
    <w:name w:val="toc 2"/>
    <w:basedOn w:val="Venjulegur"/>
    <w:next w:val="Venjulegur"/>
    <w:autoRedefine/>
    <w:uiPriority w:val="39"/>
    <w:unhideWhenUsed/>
    <w:locked/>
    <w:rsid w:val="00E6081F"/>
    <w:pPr>
      <w:spacing w:after="0"/>
      <w:ind w:left="238"/>
    </w:pPr>
    <w:rPr>
      <w:sz w:val="22"/>
    </w:rPr>
  </w:style>
  <w:style w:type="paragraph" w:styleId="Efnisyfirlit1">
    <w:name w:val="toc 1"/>
    <w:basedOn w:val="Venjulegur"/>
    <w:next w:val="Venjulegur"/>
    <w:autoRedefine/>
    <w:uiPriority w:val="39"/>
    <w:unhideWhenUsed/>
    <w:locked/>
    <w:rsid w:val="00E6081F"/>
    <w:pPr>
      <w:tabs>
        <w:tab w:val="left" w:pos="480"/>
        <w:tab w:val="right" w:leader="dot" w:pos="9062"/>
      </w:tabs>
      <w:spacing w:after="0"/>
    </w:pPr>
    <w:rPr>
      <w:sz w:val="22"/>
    </w:rPr>
  </w:style>
  <w:style w:type="paragraph" w:styleId="Efnisyfirlit3">
    <w:name w:val="toc 3"/>
    <w:basedOn w:val="Venjulegur"/>
    <w:next w:val="Venjulegur"/>
    <w:autoRedefine/>
    <w:uiPriority w:val="39"/>
    <w:unhideWhenUsed/>
    <w:locked/>
    <w:rsid w:val="0060398C"/>
    <w:pPr>
      <w:tabs>
        <w:tab w:val="right" w:leader="dot" w:pos="9060"/>
      </w:tabs>
      <w:spacing w:after="0"/>
      <w:ind w:left="482"/>
    </w:pPr>
    <w:rPr>
      <w:sz w:val="22"/>
    </w:rPr>
  </w:style>
  <w:style w:type="character" w:styleId="Veikhersla">
    <w:name w:val="Subtle Emphasis"/>
    <w:basedOn w:val="Sjlfgefinleturgermlsgreinar"/>
    <w:uiPriority w:val="19"/>
    <w:rsid w:val="00A418E2"/>
    <w:rPr>
      <w:rFonts w:ascii="Arial" w:hAnsi="Arial"/>
      <w:i/>
      <w:iCs/>
      <w:caps/>
      <w:color w:val="808080" w:themeColor="text1" w:themeTint="7F"/>
      <w:sz w:val="18"/>
    </w:rPr>
  </w:style>
  <w:style w:type="paragraph" w:customStyle="1" w:styleId="TaflaMynd">
    <w:name w:val="Tafla/Mynd"/>
    <w:basedOn w:val="Venjulegur"/>
    <w:link w:val="TaflaMyndChar"/>
    <w:uiPriority w:val="5"/>
    <w:qFormat/>
    <w:rsid w:val="003174AC"/>
    <w:pPr>
      <w:spacing w:before="360" w:after="120"/>
    </w:pPr>
    <w:rPr>
      <w:i/>
      <w:color w:val="0075C4"/>
    </w:rPr>
  </w:style>
  <w:style w:type="paragraph" w:styleId="Undirtitill">
    <w:name w:val="Subtitle"/>
    <w:basedOn w:val="Venjulegur"/>
    <w:next w:val="Venjulegur"/>
    <w:link w:val="UndirtitillStaf"/>
    <w:uiPriority w:val="11"/>
    <w:locked/>
    <w:rsid w:val="00206A7A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TaflaMyndChar">
    <w:name w:val="Tafla/Mynd Char"/>
    <w:basedOn w:val="Sjlfgefinleturgermlsgreinar"/>
    <w:link w:val="TaflaMynd"/>
    <w:uiPriority w:val="5"/>
    <w:rsid w:val="003174AC"/>
    <w:rPr>
      <w:rFonts w:cs="Arial"/>
      <w:i/>
      <w:color w:val="0075C4"/>
      <w:lang w:eastAsia="en-US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206A7A"/>
    <w:rPr>
      <w:rFonts w:ascii="Arial" w:eastAsiaTheme="majorEastAsia" w:hAnsi="Arial" w:cstheme="majorBidi"/>
      <w:sz w:val="24"/>
      <w:szCs w:val="24"/>
      <w:lang w:eastAsia="en-US"/>
    </w:rPr>
  </w:style>
  <w:style w:type="character" w:styleId="hersla">
    <w:name w:val="Emphasis"/>
    <w:basedOn w:val="Sjlfgefinleturgermlsgreinar"/>
    <w:uiPriority w:val="20"/>
    <w:locked/>
    <w:rsid w:val="00206A7A"/>
    <w:rPr>
      <w:rFonts w:ascii="Arial" w:hAnsi="Arial"/>
      <w:i/>
      <w:iCs/>
    </w:rPr>
  </w:style>
  <w:style w:type="character" w:styleId="Sterkhersla">
    <w:name w:val="Intense Emphasis"/>
    <w:basedOn w:val="Sjlfgefinleturgermlsgreinar"/>
    <w:uiPriority w:val="21"/>
    <w:rsid w:val="00206A7A"/>
    <w:rPr>
      <w:rFonts w:ascii="Arial" w:hAnsi="Arial"/>
      <w:b/>
      <w:bCs/>
      <w:i/>
      <w:iCs/>
      <w:color w:val="4F81BD" w:themeColor="accent1"/>
    </w:rPr>
  </w:style>
  <w:style w:type="paragraph" w:styleId="Tilvitnun">
    <w:name w:val="Quote"/>
    <w:basedOn w:val="Venjulegur"/>
    <w:next w:val="Venjulegur"/>
    <w:link w:val="TilvitnunStaf"/>
    <w:autoRedefine/>
    <w:uiPriority w:val="29"/>
    <w:rsid w:val="00227E8E"/>
    <w:pPr>
      <w:spacing w:after="40" w:line="240" w:lineRule="auto"/>
      <w:jc w:val="left"/>
    </w:pPr>
    <w:rPr>
      <w:iCs/>
      <w:sz w:val="40"/>
      <w:szCs w:val="40"/>
    </w:rPr>
  </w:style>
  <w:style w:type="character" w:customStyle="1" w:styleId="TilvitnunStaf">
    <w:name w:val="Tilvitnun Staf"/>
    <w:basedOn w:val="Sjlfgefinleturgermlsgreinar"/>
    <w:link w:val="Tilvitnun"/>
    <w:uiPriority w:val="29"/>
    <w:rsid w:val="00227E8E"/>
    <w:rPr>
      <w:rFonts w:cs="Arial"/>
      <w:iCs/>
      <w:sz w:val="40"/>
      <w:szCs w:val="40"/>
      <w:lang w:eastAsia="en-US"/>
    </w:rPr>
  </w:style>
  <w:style w:type="paragraph" w:styleId="Sterktilvitnun">
    <w:name w:val="Intense Quote"/>
    <w:basedOn w:val="Venjulegur"/>
    <w:next w:val="Venjulegur"/>
    <w:link w:val="SterktilvitnunStaf"/>
    <w:uiPriority w:val="30"/>
    <w:rsid w:val="00206A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206A7A"/>
    <w:rPr>
      <w:rFonts w:ascii="Arial" w:hAnsi="Arial" w:cs="Arial"/>
      <w:b/>
      <w:bCs/>
      <w:i/>
      <w:iCs/>
      <w:color w:val="4F81BD" w:themeColor="accent1"/>
      <w:lang w:eastAsia="en-US"/>
    </w:rPr>
  </w:style>
  <w:style w:type="character" w:styleId="Veiktilvsun">
    <w:name w:val="Subtle Reference"/>
    <w:basedOn w:val="Sjlfgefinleturgermlsgreinar"/>
    <w:uiPriority w:val="31"/>
    <w:rsid w:val="00206A7A"/>
    <w:rPr>
      <w:rFonts w:ascii="Arial" w:hAnsi="Arial"/>
      <w:smallCaps/>
      <w:color w:val="C0504D" w:themeColor="accent2"/>
      <w:u w:val="single"/>
    </w:rPr>
  </w:style>
  <w:style w:type="character" w:styleId="Sterktilvsun">
    <w:name w:val="Intense Reference"/>
    <w:basedOn w:val="Sjlfgefinleturgermlsgreinar"/>
    <w:uiPriority w:val="32"/>
    <w:rsid w:val="00206A7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kartitill">
    <w:name w:val="Book Title"/>
    <w:basedOn w:val="Sjlfgefinleturgermlsgreinar"/>
    <w:uiPriority w:val="33"/>
    <w:rsid w:val="00206A7A"/>
    <w:rPr>
      <w:rFonts w:ascii="Arial" w:hAnsi="Arial"/>
      <w:b/>
      <w:bCs/>
      <w:smallCaps/>
      <w:spacing w:val="5"/>
    </w:rPr>
  </w:style>
  <w:style w:type="paragraph" w:styleId="Efnisyfirlit4">
    <w:name w:val="toc 4"/>
    <w:basedOn w:val="Venjulegur"/>
    <w:next w:val="Venjulegur"/>
    <w:autoRedefine/>
    <w:uiPriority w:val="39"/>
    <w:unhideWhenUsed/>
    <w:locked/>
    <w:rsid w:val="0060398C"/>
    <w:pPr>
      <w:tabs>
        <w:tab w:val="right" w:leader="dot" w:pos="9060"/>
      </w:tabs>
      <w:spacing w:after="0"/>
      <w:ind w:left="737"/>
    </w:pPr>
    <w:rPr>
      <w:sz w:val="22"/>
    </w:rPr>
  </w:style>
  <w:style w:type="paragraph" w:styleId="Mlsgreinlista">
    <w:name w:val="List Paragraph"/>
    <w:basedOn w:val="Venjulegur"/>
    <w:uiPriority w:val="34"/>
    <w:rsid w:val="0076792A"/>
    <w:pPr>
      <w:ind w:left="708"/>
    </w:pPr>
  </w:style>
  <w:style w:type="numbering" w:customStyle="1" w:styleId="MAST">
    <w:name w:val="MAST"/>
    <w:uiPriority w:val="99"/>
    <w:rsid w:val="00670992"/>
    <w:pPr>
      <w:numPr>
        <w:numId w:val="12"/>
      </w:numPr>
    </w:pPr>
  </w:style>
  <w:style w:type="paragraph" w:customStyle="1" w:styleId="Textitflum">
    <w:name w:val="Texti í töflum"/>
    <w:basedOn w:val="Venjulegur"/>
    <w:link w:val="TextitflumChar"/>
    <w:uiPriority w:val="4"/>
    <w:semiHidden/>
    <w:qFormat/>
    <w:rsid w:val="00DE2B73"/>
    <w:pPr>
      <w:spacing w:after="0" w:line="240" w:lineRule="auto"/>
    </w:pPr>
  </w:style>
  <w:style w:type="table" w:customStyle="1" w:styleId="Style1">
    <w:name w:val="Style1"/>
    <w:basedOn w:val="Tafla-venjuleg"/>
    <w:uiPriority w:val="99"/>
    <w:rsid w:val="00562F75"/>
    <w:rPr>
      <w:sz w:val="18"/>
    </w:rPr>
    <w:tblPr>
      <w:jc w:val="center"/>
      <w:tblBorders>
        <w:top w:val="single" w:sz="4" w:space="0" w:color="auto"/>
        <w:bottom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i/>
      </w:rPr>
      <w:tblPr/>
      <w:tcPr>
        <w:tcBorders>
          <w:bottom w:val="single" w:sz="4" w:space="0" w:color="auto"/>
        </w:tcBorders>
      </w:tcPr>
    </w:tblStylePr>
  </w:style>
  <w:style w:type="character" w:customStyle="1" w:styleId="TextitflumChar">
    <w:name w:val="Texti í töflum Char"/>
    <w:basedOn w:val="Sjlfgefinleturgermlsgreinar"/>
    <w:link w:val="Textitflum"/>
    <w:uiPriority w:val="4"/>
    <w:semiHidden/>
    <w:rsid w:val="00BD34BE"/>
    <w:rPr>
      <w:rFonts w:cs="Arial"/>
      <w:lang w:eastAsia="en-US"/>
    </w:rPr>
  </w:style>
  <w:style w:type="table" w:styleId="Hnitanettflu">
    <w:name w:val="Table Grid"/>
    <w:basedOn w:val="Tafla-venjuleg"/>
    <w:uiPriority w:val="59"/>
    <w:locked/>
    <w:rsid w:val="00DE2B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ilungslisti1-hersla3">
    <w:name w:val="Medium List 1 Accent 3"/>
    <w:basedOn w:val="Tafla-venjuleg"/>
    <w:uiPriority w:val="65"/>
    <w:rsid w:val="00DE2B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jsskygging-hersla3">
    <w:name w:val="Light Shading Accent 3"/>
    <w:aliases w:val="MAST - grænn"/>
    <w:basedOn w:val="Tafla-venjuleg"/>
    <w:uiPriority w:val="60"/>
    <w:rsid w:val="006814E1"/>
    <w:rPr>
      <w:sz w:val="18"/>
    </w:rPr>
    <w:tblPr>
      <w:tblStyleRowBandSize w:val="1"/>
      <w:jc w:val="center"/>
      <w:tblBorders>
        <w:top w:val="single" w:sz="8" w:space="0" w:color="9BBB59" w:themeColor="accent3"/>
        <w:bottom w:val="single" w:sz="8" w:space="0" w:color="9BBB59" w:themeColor="accent3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18"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 w:val="0"/>
        <w:bCs/>
      </w:rPr>
      <w:tblPr/>
      <w:tcPr>
        <w:tcBorders>
          <w:tl2br w:val="nil"/>
        </w:tcBorders>
      </w:tcPr>
    </w:tblStylePr>
    <w:tblStylePr w:type="lastCol">
      <w:rPr>
        <w:b/>
        <w:bCs/>
      </w:rPr>
    </w:tblStylePr>
    <w:tblStylePr w:type="band1Horz">
      <w:pPr>
        <w:jc w:val="center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  <w:tl2br w:val="single" w:sz="8" w:space="0" w:color="9BBB59" w:themeColor="accent3"/>
        </w:tcBorders>
      </w:tcPr>
    </w:tblStylePr>
  </w:style>
  <w:style w:type="paragraph" w:customStyle="1" w:styleId="DeildVerkefni-Hfundur">
    <w:name w:val="Deild/Verkefni - Höfundur"/>
    <w:basedOn w:val="Venjulegur"/>
    <w:link w:val="DeildVerkefni-HfundurChar"/>
    <w:uiPriority w:val="7"/>
    <w:rsid w:val="00A708C3"/>
    <w:pPr>
      <w:spacing w:after="0" w:line="240" w:lineRule="auto"/>
    </w:pPr>
    <w:rPr>
      <w:noProof/>
      <w:color w:val="92D050"/>
      <w:sz w:val="22"/>
      <w:szCs w:val="22"/>
    </w:rPr>
  </w:style>
  <w:style w:type="character" w:customStyle="1" w:styleId="DeildVerkefni-HfundurChar">
    <w:name w:val="Deild/Verkefni - Höfundur Char"/>
    <w:basedOn w:val="Sjlfgefinleturgermlsgreinar"/>
    <w:link w:val="DeildVerkefni-Hfundur"/>
    <w:uiPriority w:val="7"/>
    <w:rsid w:val="001B0B8E"/>
    <w:rPr>
      <w:rFonts w:cs="Arial"/>
      <w:noProof/>
      <w:color w:val="92D050"/>
      <w:sz w:val="22"/>
      <w:szCs w:val="22"/>
      <w:lang w:eastAsia="en-US"/>
    </w:rPr>
  </w:style>
  <w:style w:type="table" w:customStyle="1" w:styleId="MAST-blr">
    <w:name w:val="MAST - blár"/>
    <w:basedOn w:val="Tafla-venjuleg"/>
    <w:uiPriority w:val="99"/>
    <w:qFormat/>
    <w:rsid w:val="00562F75"/>
    <w:pPr>
      <w:jc w:val="center"/>
    </w:pPr>
    <w:rPr>
      <w:sz w:val="18"/>
    </w:rPr>
    <w:tblPr>
      <w:tblStyleRowBandSize w:val="1"/>
      <w:jc w:val="center"/>
      <w:tblBorders>
        <w:top w:val="single" w:sz="8" w:space="0" w:color="4F81BD" w:themeColor="accent1"/>
        <w:bottom w:val="single" w:sz="8" w:space="0" w:color="4F81BD" w:themeColor="accent1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18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18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Arial" w:hAnsi="Arial"/>
        <w:b w:val="0"/>
        <w:bCs/>
        <w:sz w:val="18"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agengilstexti">
    <w:name w:val="Placeholder Text"/>
    <w:basedOn w:val="Sjlfgefinleturgermlsgreinar"/>
    <w:uiPriority w:val="99"/>
    <w:semiHidden/>
    <w:rsid w:val="00A418E2"/>
    <w:rPr>
      <w:color w:val="808080"/>
    </w:rPr>
  </w:style>
  <w:style w:type="paragraph" w:customStyle="1" w:styleId="Punktar">
    <w:name w:val="Punktar"/>
    <w:basedOn w:val="Mlsgreinlista"/>
    <w:link w:val="PunktarChar"/>
    <w:uiPriority w:val="7"/>
    <w:qFormat/>
    <w:rsid w:val="00196FDD"/>
    <w:pPr>
      <w:numPr>
        <w:numId w:val="41"/>
      </w:numPr>
      <w:ind w:left="714" w:hanging="357"/>
      <w:contextualSpacing/>
    </w:pPr>
  </w:style>
  <w:style w:type="character" w:customStyle="1" w:styleId="PunktarChar">
    <w:name w:val="Punktar Char"/>
    <w:basedOn w:val="Sjlfgefinleturgermlsgreinar"/>
    <w:link w:val="Punktar"/>
    <w:uiPriority w:val="7"/>
    <w:rsid w:val="00196FDD"/>
    <w:rPr>
      <w:rFonts w:cs="Arial"/>
      <w:lang w:eastAsia="en-US"/>
    </w:rPr>
  </w:style>
  <w:style w:type="paragraph" w:customStyle="1" w:styleId="Nmeralisti">
    <w:name w:val="Númeralisti"/>
    <w:basedOn w:val="Mlsgreinlista"/>
    <w:link w:val="NmeralistiChar"/>
    <w:uiPriority w:val="8"/>
    <w:qFormat/>
    <w:rsid w:val="00C46064"/>
    <w:pPr>
      <w:numPr>
        <w:numId w:val="42"/>
      </w:numPr>
      <w:ind w:left="714" w:hanging="357"/>
      <w:contextualSpacing/>
      <w:jc w:val="left"/>
    </w:pPr>
  </w:style>
  <w:style w:type="character" w:customStyle="1" w:styleId="NmeralistiChar">
    <w:name w:val="Númeralisti Char"/>
    <w:basedOn w:val="Sjlfgefinleturgermlsgreinar"/>
    <w:link w:val="Nmeralisti"/>
    <w:uiPriority w:val="8"/>
    <w:rsid w:val="00C46064"/>
    <w:rPr>
      <w:rFonts w:cs="Arial"/>
      <w:lang w:eastAsia="en-US"/>
    </w:rPr>
  </w:style>
  <w:style w:type="paragraph" w:customStyle="1" w:styleId="Tflutexti">
    <w:name w:val="Töflutexti"/>
    <w:basedOn w:val="Venjulegur"/>
    <w:next w:val="Mlsgreinlista"/>
    <w:uiPriority w:val="4"/>
    <w:qFormat/>
    <w:rsid w:val="00562F75"/>
    <w:pPr>
      <w:spacing w:before="40" w:after="20" w:line="240" w:lineRule="auto"/>
    </w:pPr>
    <w:rPr>
      <w:sz w:val="18"/>
    </w:rPr>
  </w:style>
  <w:style w:type="paragraph" w:styleId="Endurskoun">
    <w:name w:val="Revision"/>
    <w:hidden/>
    <w:uiPriority w:val="99"/>
    <w:semiHidden/>
    <w:rsid w:val="00327ED0"/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diagramQuickStyle" Target="diagrams/quickStyle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39E61F-D7DC-4D42-9C04-58F61918C716}" type="doc">
      <dgm:prSet loTypeId="urn:microsoft.com/office/officeart/2005/8/layout/hProcess4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is-IS"/>
        </a:p>
      </dgm:t>
    </dgm:pt>
    <dgm:pt modelId="{13C33D09-0E6C-4E56-B3B7-8D1B33A98C63}">
      <dgm:prSet phldrT="[Text]"/>
      <dgm:spPr>
        <a:xfrm>
          <a:off x="214248" y="1287607"/>
          <a:ext cx="852878" cy="339161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Undirbúningur</a:t>
          </a:r>
        </a:p>
      </dgm:t>
    </dgm:pt>
    <dgm:pt modelId="{4B320808-F158-4F52-A51C-AF1800826BF4}" type="parTrans" cxnId="{BC1D74D3-DE31-4F2F-8C16-035EA5DBE0D6}">
      <dgm:prSet/>
      <dgm:spPr/>
      <dgm:t>
        <a:bodyPr/>
        <a:lstStyle/>
        <a:p>
          <a:endParaRPr lang="is-IS"/>
        </a:p>
      </dgm:t>
    </dgm:pt>
    <dgm:pt modelId="{333E04DF-D98A-48B2-B770-F26FA205E055}" type="sibTrans" cxnId="{BC1D74D3-DE31-4F2F-8C16-035EA5DBE0D6}">
      <dgm:prSet/>
      <dgm:spPr>
        <a:xfrm>
          <a:off x="515947" y="767057"/>
          <a:ext cx="1187008" cy="1187008"/>
        </a:xfr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is-IS"/>
        </a:p>
      </dgm:t>
    </dgm:pt>
    <dgm:pt modelId="{00984E1C-B2DF-4572-B58B-0CF4700E2280}">
      <dgm:prSet phldrT="[Text]"/>
      <dgm:spPr>
        <a:xfrm>
          <a:off x="1028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Öflun gagna</a:t>
          </a:r>
        </a:p>
      </dgm:t>
    </dgm:pt>
    <dgm:pt modelId="{50679C9A-B0F7-4DFB-AFBA-DA59FBDFDD86}" type="parTrans" cxnId="{4D1CFD38-BDCD-41E6-81F7-8B3B64D45C62}">
      <dgm:prSet/>
      <dgm:spPr/>
      <dgm:t>
        <a:bodyPr/>
        <a:lstStyle/>
        <a:p>
          <a:endParaRPr lang="is-IS"/>
        </a:p>
      </dgm:t>
    </dgm:pt>
    <dgm:pt modelId="{FBDD1889-2340-4990-8C08-F499DEA92408}" type="sibTrans" cxnId="{4D1CFD38-BDCD-41E6-81F7-8B3B64D45C62}">
      <dgm:prSet/>
      <dgm:spPr/>
      <dgm:t>
        <a:bodyPr/>
        <a:lstStyle/>
        <a:p>
          <a:endParaRPr lang="is-IS"/>
        </a:p>
      </dgm:t>
    </dgm:pt>
    <dgm:pt modelId="{4B233449-26F8-4151-9B3C-7A41942FBED5}">
      <dgm:prSet phldrT="[Text]"/>
      <dgm:spPr>
        <a:xfrm>
          <a:off x="1028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Skipulag úttektar samþykkt</a:t>
          </a:r>
        </a:p>
      </dgm:t>
    </dgm:pt>
    <dgm:pt modelId="{47D8BAD1-8460-4CCE-9EE7-84415BFFE238}" type="parTrans" cxnId="{8D2A6C6F-C8D1-4477-9D58-1B39AAFC1154}">
      <dgm:prSet/>
      <dgm:spPr/>
      <dgm:t>
        <a:bodyPr/>
        <a:lstStyle/>
        <a:p>
          <a:endParaRPr lang="is-IS"/>
        </a:p>
      </dgm:t>
    </dgm:pt>
    <dgm:pt modelId="{E32AE25E-1894-4BF7-AE5A-05DED801B40F}" type="sibTrans" cxnId="{8D2A6C6F-C8D1-4477-9D58-1B39AAFC1154}">
      <dgm:prSet/>
      <dgm:spPr/>
      <dgm:t>
        <a:bodyPr/>
        <a:lstStyle/>
        <a:p>
          <a:endParaRPr lang="is-IS"/>
        </a:p>
      </dgm:t>
    </dgm:pt>
    <dgm:pt modelId="{DFF9442A-AC69-417B-9728-EDA3E76E231C}">
      <dgm:prSet phldrT="[Text]"/>
      <dgm:spPr>
        <a:xfrm>
          <a:off x="1519579" y="496230"/>
          <a:ext cx="852878" cy="339161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Framkvæmd</a:t>
          </a:r>
        </a:p>
      </dgm:t>
    </dgm:pt>
    <dgm:pt modelId="{10B298A5-2F0C-48C4-8C27-5422D1F6BA9F}" type="parTrans" cxnId="{4EE297E5-AD85-4750-96A4-867F8DCFDF8F}">
      <dgm:prSet/>
      <dgm:spPr/>
      <dgm:t>
        <a:bodyPr/>
        <a:lstStyle/>
        <a:p>
          <a:endParaRPr lang="is-IS"/>
        </a:p>
      </dgm:t>
    </dgm:pt>
    <dgm:pt modelId="{99B9AA19-B447-4AB0-A00C-E5BDF6CA6A47}" type="sibTrans" cxnId="{4EE297E5-AD85-4750-96A4-867F8DCFDF8F}">
      <dgm:prSet/>
      <dgm:spPr>
        <a:xfrm>
          <a:off x="1813282" y="137903"/>
          <a:ext cx="1309609" cy="1309609"/>
        </a:xfr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is-IS"/>
        </a:p>
      </dgm:t>
    </dgm:pt>
    <dgm:pt modelId="{EAE247E1-C58A-4C01-BDFA-5FE3D4FD475F}">
      <dgm:prSet phldrT="[Text]"/>
      <dgm:spPr>
        <a:xfrm>
          <a:off x="1306360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Úttekt framkvæmd</a:t>
          </a:r>
        </a:p>
      </dgm:t>
    </dgm:pt>
    <dgm:pt modelId="{F8E89DB8-B85F-4D0D-A102-5B25FAE19959}" type="parTrans" cxnId="{DB0A3A78-E548-4AD1-B3ED-55BE432911A6}">
      <dgm:prSet/>
      <dgm:spPr/>
      <dgm:t>
        <a:bodyPr/>
        <a:lstStyle/>
        <a:p>
          <a:endParaRPr lang="is-IS"/>
        </a:p>
      </dgm:t>
    </dgm:pt>
    <dgm:pt modelId="{49E111B0-1B9F-4B68-BAD8-565D559F13B7}" type="sibTrans" cxnId="{DB0A3A78-E548-4AD1-B3ED-55BE432911A6}">
      <dgm:prSet/>
      <dgm:spPr/>
      <dgm:t>
        <a:bodyPr/>
        <a:lstStyle/>
        <a:p>
          <a:endParaRPr lang="is-IS"/>
        </a:p>
      </dgm:t>
    </dgm:pt>
    <dgm:pt modelId="{6F781355-A50C-4B10-878F-7E055FCFC3BB}">
      <dgm:prSet phldrT="[Text]"/>
      <dgm:spPr>
        <a:xfrm>
          <a:off x="2824911" y="1287607"/>
          <a:ext cx="852878" cy="339161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Drög að úttektarskýrslu</a:t>
          </a:r>
        </a:p>
      </dgm:t>
    </dgm:pt>
    <dgm:pt modelId="{88E11EAE-F1AF-4A54-8AAF-C4EB3C9A8108}" type="parTrans" cxnId="{7E806E8C-F154-47D8-8C92-EF8CEDFAEEF1}">
      <dgm:prSet/>
      <dgm:spPr/>
      <dgm:t>
        <a:bodyPr/>
        <a:lstStyle/>
        <a:p>
          <a:endParaRPr lang="is-IS"/>
        </a:p>
      </dgm:t>
    </dgm:pt>
    <dgm:pt modelId="{660A8DEC-3F4D-469E-A9D7-385968594A75}" type="sibTrans" cxnId="{7E806E8C-F154-47D8-8C92-EF8CEDFAEEF1}">
      <dgm:prSet/>
      <dgm:spPr>
        <a:xfrm>
          <a:off x="3126610" y="767057"/>
          <a:ext cx="1187008" cy="1187008"/>
        </a:xfr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is-IS"/>
        </a:p>
      </dgm:t>
    </dgm:pt>
    <dgm:pt modelId="{EC77E5A4-1424-464E-B13F-4E30486B88FA}">
      <dgm:prSet phldrT="[Text]"/>
      <dgm:spPr>
        <a:xfrm>
          <a:off x="2611691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Niðurstöður úttektar</a:t>
          </a:r>
        </a:p>
      </dgm:t>
    </dgm:pt>
    <dgm:pt modelId="{71F180F4-4F6B-46ED-9EC4-5640E3F44F29}" type="parTrans" cxnId="{A05BEB5D-3C54-4110-B98C-14BCC10D0C1D}">
      <dgm:prSet/>
      <dgm:spPr/>
      <dgm:t>
        <a:bodyPr/>
        <a:lstStyle/>
        <a:p>
          <a:endParaRPr lang="is-IS"/>
        </a:p>
      </dgm:t>
    </dgm:pt>
    <dgm:pt modelId="{543B48EE-5226-4D6E-BD88-65161CB18573}" type="sibTrans" cxnId="{A05BEB5D-3C54-4110-B98C-14BCC10D0C1D}">
      <dgm:prSet/>
      <dgm:spPr/>
      <dgm:t>
        <a:bodyPr/>
        <a:lstStyle/>
        <a:p>
          <a:endParaRPr lang="is-IS"/>
        </a:p>
      </dgm:t>
    </dgm:pt>
    <dgm:pt modelId="{85C39E94-E0B3-449C-93BC-5C985C9C99EC}">
      <dgm:prSet/>
      <dgm:spPr>
        <a:xfrm>
          <a:off x="5435574" y="1287607"/>
          <a:ext cx="852878" cy="339161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Lok úttektar og eftirfylgni</a:t>
          </a:r>
        </a:p>
      </dgm:t>
    </dgm:pt>
    <dgm:pt modelId="{2D0BA5A4-6ABA-4A31-9B79-2CCAC8295459}" type="parTrans" cxnId="{6F81C906-2F8A-41FE-96CB-5439F95C8A84}">
      <dgm:prSet/>
      <dgm:spPr/>
      <dgm:t>
        <a:bodyPr/>
        <a:lstStyle/>
        <a:p>
          <a:endParaRPr lang="is-IS"/>
        </a:p>
      </dgm:t>
    </dgm:pt>
    <dgm:pt modelId="{ED29C815-D808-4A6F-9A4B-4B281C67529B}" type="sibTrans" cxnId="{6F81C906-2F8A-41FE-96CB-5439F95C8A84}">
      <dgm:prSet/>
      <dgm:spPr/>
      <dgm:t>
        <a:bodyPr/>
        <a:lstStyle/>
        <a:p>
          <a:endParaRPr lang="is-IS"/>
        </a:p>
      </dgm:t>
    </dgm:pt>
    <dgm:pt modelId="{B9450AE1-7054-4321-99B9-3CD200387CE8}">
      <dgm:prSet/>
      <dgm:spPr>
        <a:xfrm>
          <a:off x="3917023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Úrbótaáætlun</a:t>
          </a:r>
        </a:p>
      </dgm:t>
    </dgm:pt>
    <dgm:pt modelId="{99E5702E-788C-4A0F-90C0-6E5D1D366916}" type="parTrans" cxnId="{0FE60ABA-5D1F-435F-A755-E2DAFF1457D7}">
      <dgm:prSet/>
      <dgm:spPr/>
      <dgm:t>
        <a:bodyPr/>
        <a:lstStyle/>
        <a:p>
          <a:endParaRPr lang="is-IS"/>
        </a:p>
      </dgm:t>
    </dgm:pt>
    <dgm:pt modelId="{19EF4D10-80F2-4116-82C7-1C871F3178B0}" type="sibTrans" cxnId="{0FE60ABA-5D1F-435F-A755-E2DAFF1457D7}">
      <dgm:prSet/>
      <dgm:spPr/>
      <dgm:t>
        <a:bodyPr/>
        <a:lstStyle/>
        <a:p>
          <a:endParaRPr lang="is-IS"/>
        </a:p>
      </dgm:t>
    </dgm:pt>
    <dgm:pt modelId="{457DE0E6-1798-42C4-9A31-5690564BAD09}">
      <dgm:prSet/>
      <dgm:spPr>
        <a:xfrm>
          <a:off x="5222354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Úttektarskýrsla staðfest</a:t>
          </a:r>
        </a:p>
      </dgm:t>
    </dgm:pt>
    <dgm:pt modelId="{ED405C25-A38E-46B8-ACEF-1FAF3EC8F89D}" type="parTrans" cxnId="{27B1B087-6208-4062-9165-4C3B9A0281DB}">
      <dgm:prSet/>
      <dgm:spPr/>
      <dgm:t>
        <a:bodyPr/>
        <a:lstStyle/>
        <a:p>
          <a:endParaRPr lang="is-IS"/>
        </a:p>
      </dgm:t>
    </dgm:pt>
    <dgm:pt modelId="{A840C77A-8354-48D6-B54D-B70FC075ABF0}" type="sibTrans" cxnId="{27B1B087-6208-4062-9165-4C3B9A0281DB}">
      <dgm:prSet/>
      <dgm:spPr/>
      <dgm:t>
        <a:bodyPr/>
        <a:lstStyle/>
        <a:p>
          <a:endParaRPr lang="is-IS"/>
        </a:p>
      </dgm:t>
    </dgm:pt>
    <dgm:pt modelId="{FD6BE822-3125-4712-AF8A-D2C2F894A278}">
      <dgm:prSet/>
      <dgm:spPr>
        <a:xfrm>
          <a:off x="5222354" y="665811"/>
          <a:ext cx="959487" cy="79137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Eftirfylgni</a:t>
          </a:r>
        </a:p>
      </dgm:t>
    </dgm:pt>
    <dgm:pt modelId="{6E4CBF00-21B1-49D4-A66D-7604E0A52EC1}" type="parTrans" cxnId="{38AC6F54-B88A-4906-9A3F-DE398AEAA248}">
      <dgm:prSet/>
      <dgm:spPr/>
      <dgm:t>
        <a:bodyPr/>
        <a:lstStyle/>
        <a:p>
          <a:endParaRPr lang="is-IS"/>
        </a:p>
      </dgm:t>
    </dgm:pt>
    <dgm:pt modelId="{D672DBC0-1C4E-48AC-9B9A-EC16F2E6CFD8}" type="sibTrans" cxnId="{38AC6F54-B88A-4906-9A3F-DE398AEAA248}">
      <dgm:prSet/>
      <dgm:spPr/>
      <dgm:t>
        <a:bodyPr/>
        <a:lstStyle/>
        <a:p>
          <a:endParaRPr lang="is-IS"/>
        </a:p>
      </dgm:t>
    </dgm:pt>
    <dgm:pt modelId="{0141BA32-E2E2-48AE-BD2C-4E03A63DCF5A}">
      <dgm:prSet/>
      <dgm:spPr>
        <a:xfrm>
          <a:off x="4130242" y="496230"/>
          <a:ext cx="852878" cy="339161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is-I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Samþykkt úrbótaáætlun</a:t>
          </a:r>
        </a:p>
      </dgm:t>
    </dgm:pt>
    <dgm:pt modelId="{1C24065E-3AD4-4F4A-A656-F188BCD5D92D}" type="sibTrans" cxnId="{6F3698A5-0D72-4449-8306-98101A484E51}">
      <dgm:prSet/>
      <dgm:spPr>
        <a:xfrm>
          <a:off x="4423945" y="137903"/>
          <a:ext cx="1309609" cy="1309609"/>
        </a:xfr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is-IS"/>
        </a:p>
      </dgm:t>
    </dgm:pt>
    <dgm:pt modelId="{05A002D1-9CD7-41D6-8F58-0CBD63DBDA50}" type="parTrans" cxnId="{6F3698A5-0D72-4449-8306-98101A484E51}">
      <dgm:prSet/>
      <dgm:spPr/>
      <dgm:t>
        <a:bodyPr/>
        <a:lstStyle/>
        <a:p>
          <a:endParaRPr lang="is-IS"/>
        </a:p>
      </dgm:t>
    </dgm:pt>
    <dgm:pt modelId="{29348574-6A67-4838-B650-C19486AF11B6}" type="pres">
      <dgm:prSet presAssocID="{5639E61F-D7DC-4D42-9C04-58F61918C716}" presName="Name0" presStyleCnt="0">
        <dgm:presLayoutVars>
          <dgm:dir/>
          <dgm:animLvl val="lvl"/>
          <dgm:resizeHandles val="exact"/>
        </dgm:presLayoutVars>
      </dgm:prSet>
      <dgm:spPr/>
    </dgm:pt>
    <dgm:pt modelId="{C6BE36EC-D62A-4C07-823D-99A724435BFE}" type="pres">
      <dgm:prSet presAssocID="{5639E61F-D7DC-4D42-9C04-58F61918C716}" presName="tSp" presStyleCnt="0"/>
      <dgm:spPr/>
    </dgm:pt>
    <dgm:pt modelId="{278762AF-E445-40BC-9163-99AD7581D3BB}" type="pres">
      <dgm:prSet presAssocID="{5639E61F-D7DC-4D42-9C04-58F61918C716}" presName="bSp" presStyleCnt="0"/>
      <dgm:spPr/>
    </dgm:pt>
    <dgm:pt modelId="{06EF103C-E348-414E-B231-F02321EBE0E7}" type="pres">
      <dgm:prSet presAssocID="{5639E61F-D7DC-4D42-9C04-58F61918C716}" presName="process" presStyleCnt="0"/>
      <dgm:spPr/>
    </dgm:pt>
    <dgm:pt modelId="{7013ABE6-7665-4F0A-9B27-FDB18641B880}" type="pres">
      <dgm:prSet presAssocID="{13C33D09-0E6C-4E56-B3B7-8D1B33A98C63}" presName="composite1" presStyleCnt="0"/>
      <dgm:spPr/>
    </dgm:pt>
    <dgm:pt modelId="{56B4BAD6-6230-49BD-A481-12AAC7AD3E91}" type="pres">
      <dgm:prSet presAssocID="{13C33D09-0E6C-4E56-B3B7-8D1B33A98C63}" presName="dummyNode1" presStyleLbl="node1" presStyleIdx="0" presStyleCnt="5"/>
      <dgm:spPr/>
    </dgm:pt>
    <dgm:pt modelId="{F10C603B-A4DA-4D2A-959C-71E0CFDDFB3B}" type="pres">
      <dgm:prSet presAssocID="{13C33D09-0E6C-4E56-B3B7-8D1B33A98C63}" presName="childNode1" presStyleLbl="bgAcc1" presStyleIdx="0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9DCE01DC-0354-4F03-8690-7757ED64DDB4}" type="pres">
      <dgm:prSet presAssocID="{13C33D09-0E6C-4E56-B3B7-8D1B33A98C63}" presName="childNode1tx" presStyleLbl="bgAcc1" presStyleIdx="0" presStyleCnt="5">
        <dgm:presLayoutVars>
          <dgm:bulletEnabled val="1"/>
        </dgm:presLayoutVars>
      </dgm:prSet>
      <dgm:spPr/>
    </dgm:pt>
    <dgm:pt modelId="{E1230B5E-C0E9-44B8-B5F6-A6CAEC2F4DE9}" type="pres">
      <dgm:prSet presAssocID="{13C33D09-0E6C-4E56-B3B7-8D1B33A98C63}" presName="parentNode1" presStyleLbl="node1" presStyleIdx="0" presStyleCnt="5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01F994D-6DEE-44DA-9B26-9B89A2D2B966}" type="pres">
      <dgm:prSet presAssocID="{13C33D09-0E6C-4E56-B3B7-8D1B33A98C63}" presName="connSite1" presStyleCnt="0"/>
      <dgm:spPr/>
    </dgm:pt>
    <dgm:pt modelId="{30B608E4-CC2B-41BB-B538-B78F392DC981}" type="pres">
      <dgm:prSet presAssocID="{333E04DF-D98A-48B2-B770-F26FA205E055}" presName="Name9" presStyleLbl="sibTrans2D1" presStyleIdx="0" presStyleCnt="4"/>
      <dgm:spPr>
        <a:prstGeom prst="leftCircularArrow">
          <a:avLst>
            <a:gd name="adj1" fmla="val 4232"/>
            <a:gd name="adj2" fmla="val 534503"/>
            <a:gd name="adj3" fmla="val 2310013"/>
            <a:gd name="adj4" fmla="val 9024489"/>
            <a:gd name="adj5" fmla="val 4938"/>
          </a:avLst>
        </a:prstGeom>
      </dgm:spPr>
    </dgm:pt>
    <dgm:pt modelId="{CD6DC4AD-0D34-4D94-B900-C85304F069A9}" type="pres">
      <dgm:prSet presAssocID="{DFF9442A-AC69-417B-9728-EDA3E76E231C}" presName="composite2" presStyleCnt="0"/>
      <dgm:spPr/>
    </dgm:pt>
    <dgm:pt modelId="{E2384512-ADBF-4D34-8D38-52A8B2CC428B}" type="pres">
      <dgm:prSet presAssocID="{DFF9442A-AC69-417B-9728-EDA3E76E231C}" presName="dummyNode2" presStyleLbl="node1" presStyleIdx="0" presStyleCnt="5"/>
      <dgm:spPr/>
    </dgm:pt>
    <dgm:pt modelId="{A06C9175-9336-4675-A9FD-29DB659895D8}" type="pres">
      <dgm:prSet presAssocID="{DFF9442A-AC69-417B-9728-EDA3E76E231C}" presName="childNode2" presStyleLbl="bgAcc1" presStyleIdx="1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D499185B-9E31-4878-A7AE-42DC05350C5D}" type="pres">
      <dgm:prSet presAssocID="{DFF9442A-AC69-417B-9728-EDA3E76E231C}" presName="childNode2tx" presStyleLbl="bgAcc1" presStyleIdx="1" presStyleCnt="5">
        <dgm:presLayoutVars>
          <dgm:bulletEnabled val="1"/>
        </dgm:presLayoutVars>
      </dgm:prSet>
      <dgm:spPr/>
    </dgm:pt>
    <dgm:pt modelId="{F9D10451-5475-406D-9CE3-C127DA2567FA}" type="pres">
      <dgm:prSet presAssocID="{DFF9442A-AC69-417B-9728-EDA3E76E231C}" presName="parentNode2" presStyleLbl="node1" presStyleIdx="1" presStyleCnt="5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0F828BF6-DF85-49B6-8AF5-2139D90C49BF}" type="pres">
      <dgm:prSet presAssocID="{DFF9442A-AC69-417B-9728-EDA3E76E231C}" presName="connSite2" presStyleCnt="0"/>
      <dgm:spPr/>
    </dgm:pt>
    <dgm:pt modelId="{E15129BF-6BB0-4044-A2A3-AD4FE5981ABE}" type="pres">
      <dgm:prSet presAssocID="{99B9AA19-B447-4AB0-A00C-E5BDF6CA6A47}" presName="Name18" presStyleLbl="sibTrans2D1" presStyleIdx="1" presStyleCnt="4"/>
      <dgm:spPr>
        <a:prstGeom prst="circularArrow">
          <a:avLst>
            <a:gd name="adj1" fmla="val 3836"/>
            <a:gd name="adj2" fmla="val 479834"/>
            <a:gd name="adj3" fmla="val 19344655"/>
            <a:gd name="adj4" fmla="val 12575511"/>
            <a:gd name="adj5" fmla="val 4476"/>
          </a:avLst>
        </a:prstGeom>
      </dgm:spPr>
    </dgm:pt>
    <dgm:pt modelId="{6CAF72EB-BF10-4527-B721-032B17C38B75}" type="pres">
      <dgm:prSet presAssocID="{6F781355-A50C-4B10-878F-7E055FCFC3BB}" presName="composite1" presStyleCnt="0"/>
      <dgm:spPr/>
    </dgm:pt>
    <dgm:pt modelId="{EE2D8CAF-275E-4C16-8B87-DE71E30B7659}" type="pres">
      <dgm:prSet presAssocID="{6F781355-A50C-4B10-878F-7E055FCFC3BB}" presName="dummyNode1" presStyleLbl="node1" presStyleIdx="1" presStyleCnt="5"/>
      <dgm:spPr/>
    </dgm:pt>
    <dgm:pt modelId="{136A0AB3-00C1-4C4A-BCF9-EC4AD404B929}" type="pres">
      <dgm:prSet presAssocID="{6F781355-A50C-4B10-878F-7E055FCFC3BB}" presName="childNode1" presStyleLbl="bgAcc1" presStyleIdx="2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057102A-FD06-4D7B-B28E-EA275F5BAA58}" type="pres">
      <dgm:prSet presAssocID="{6F781355-A50C-4B10-878F-7E055FCFC3BB}" presName="childNode1tx" presStyleLbl="bgAcc1" presStyleIdx="2" presStyleCnt="5">
        <dgm:presLayoutVars>
          <dgm:bulletEnabled val="1"/>
        </dgm:presLayoutVars>
      </dgm:prSet>
      <dgm:spPr/>
    </dgm:pt>
    <dgm:pt modelId="{9F9E42AF-0E94-4DE3-9505-AE0C6AEC3763}" type="pres">
      <dgm:prSet presAssocID="{6F781355-A50C-4B10-878F-7E055FCFC3BB}" presName="parentNode1" presStyleLbl="node1" presStyleIdx="2" presStyleCnt="5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B72AB3FA-D826-4812-92FA-0C682C7EA78C}" type="pres">
      <dgm:prSet presAssocID="{6F781355-A50C-4B10-878F-7E055FCFC3BB}" presName="connSite1" presStyleCnt="0"/>
      <dgm:spPr/>
    </dgm:pt>
    <dgm:pt modelId="{A075437C-71E4-4D1E-AC9B-4F26F7509578}" type="pres">
      <dgm:prSet presAssocID="{660A8DEC-3F4D-469E-A9D7-385968594A75}" presName="Name9" presStyleLbl="sibTrans2D1" presStyleIdx="2" presStyleCnt="4"/>
      <dgm:spPr>
        <a:prstGeom prst="leftCircularArrow">
          <a:avLst>
            <a:gd name="adj1" fmla="val 4232"/>
            <a:gd name="adj2" fmla="val 534503"/>
            <a:gd name="adj3" fmla="val 2310013"/>
            <a:gd name="adj4" fmla="val 9024489"/>
            <a:gd name="adj5" fmla="val 4938"/>
          </a:avLst>
        </a:prstGeom>
      </dgm:spPr>
    </dgm:pt>
    <dgm:pt modelId="{070C46A7-6BDD-44E8-BB6F-3037CC52198C}" type="pres">
      <dgm:prSet presAssocID="{0141BA32-E2E2-48AE-BD2C-4E03A63DCF5A}" presName="composite2" presStyleCnt="0"/>
      <dgm:spPr/>
    </dgm:pt>
    <dgm:pt modelId="{81618F0F-3156-4F75-94D9-BFB77BBCD059}" type="pres">
      <dgm:prSet presAssocID="{0141BA32-E2E2-48AE-BD2C-4E03A63DCF5A}" presName="dummyNode2" presStyleLbl="node1" presStyleIdx="2" presStyleCnt="5"/>
      <dgm:spPr/>
    </dgm:pt>
    <dgm:pt modelId="{B851C958-A457-4638-BABB-1647CEC3EB19}" type="pres">
      <dgm:prSet presAssocID="{0141BA32-E2E2-48AE-BD2C-4E03A63DCF5A}" presName="childNode2" presStyleLbl="bgAcc1" presStyleIdx="3" presStyleCnt="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9A4B586-BE45-4D38-A153-C756B5BFE75B}" type="pres">
      <dgm:prSet presAssocID="{0141BA32-E2E2-48AE-BD2C-4E03A63DCF5A}" presName="childNode2tx" presStyleLbl="bgAcc1" presStyleIdx="3" presStyleCnt="5">
        <dgm:presLayoutVars>
          <dgm:bulletEnabled val="1"/>
        </dgm:presLayoutVars>
      </dgm:prSet>
      <dgm:spPr/>
    </dgm:pt>
    <dgm:pt modelId="{F853F2A1-4853-461E-B51A-F7ECCEA9CAA2}" type="pres">
      <dgm:prSet presAssocID="{0141BA32-E2E2-48AE-BD2C-4E03A63DCF5A}" presName="parentNode2" presStyleLbl="node1" presStyleIdx="3" presStyleCnt="5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BD1690D4-034F-424E-9F24-F1B50CD71844}" type="pres">
      <dgm:prSet presAssocID="{0141BA32-E2E2-48AE-BD2C-4E03A63DCF5A}" presName="connSite2" presStyleCnt="0"/>
      <dgm:spPr/>
    </dgm:pt>
    <dgm:pt modelId="{B7223559-000A-4BDE-8768-D2A121BFA17C}" type="pres">
      <dgm:prSet presAssocID="{1C24065E-3AD4-4F4A-A656-F188BCD5D92D}" presName="Name18" presStyleLbl="sibTrans2D1" presStyleIdx="3" presStyleCnt="4"/>
      <dgm:spPr>
        <a:prstGeom prst="circularArrow">
          <a:avLst>
            <a:gd name="adj1" fmla="val 3836"/>
            <a:gd name="adj2" fmla="val 479834"/>
            <a:gd name="adj3" fmla="val 19344655"/>
            <a:gd name="adj4" fmla="val 12575511"/>
            <a:gd name="adj5" fmla="val 4476"/>
          </a:avLst>
        </a:prstGeom>
      </dgm:spPr>
    </dgm:pt>
    <dgm:pt modelId="{563F5F88-F4C6-4A1F-8C57-DB031C8B0720}" type="pres">
      <dgm:prSet presAssocID="{85C39E94-E0B3-449C-93BC-5C985C9C99EC}" presName="composite1" presStyleCnt="0"/>
      <dgm:spPr/>
    </dgm:pt>
    <dgm:pt modelId="{3B9C0712-F58B-4F3F-BEF1-EB3221666CB4}" type="pres">
      <dgm:prSet presAssocID="{85C39E94-E0B3-449C-93BC-5C985C9C99EC}" presName="dummyNode1" presStyleLbl="node1" presStyleIdx="3" presStyleCnt="5"/>
      <dgm:spPr/>
    </dgm:pt>
    <dgm:pt modelId="{43FE107D-CCA1-4FF8-9D0C-FFF1E0719C10}" type="pres">
      <dgm:prSet presAssocID="{85C39E94-E0B3-449C-93BC-5C985C9C99EC}" presName="childNode1" presStyleLbl="bgAcc1" presStyleIdx="4" presStyleCnt="5" custScaleY="12510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041B3F4-3FD0-44A9-BA97-94A1F8D886B3}" type="pres">
      <dgm:prSet presAssocID="{85C39E94-E0B3-449C-93BC-5C985C9C99EC}" presName="childNode1tx" presStyleLbl="bgAcc1" presStyleIdx="4" presStyleCnt="5">
        <dgm:presLayoutVars>
          <dgm:bulletEnabled val="1"/>
        </dgm:presLayoutVars>
      </dgm:prSet>
      <dgm:spPr/>
    </dgm:pt>
    <dgm:pt modelId="{BD0B103B-3ADD-4E16-B742-B2A625A2B8E5}" type="pres">
      <dgm:prSet presAssocID="{85C39E94-E0B3-449C-93BC-5C985C9C99EC}" presName="parentNode1" presStyleLbl="node1" presStyleIdx="4" presStyleCnt="5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79E89C5C-78A1-4C96-857C-3134231A76F4}" type="pres">
      <dgm:prSet presAssocID="{85C39E94-E0B3-449C-93BC-5C985C9C99EC}" presName="connSite1" presStyleCnt="0"/>
      <dgm:spPr/>
    </dgm:pt>
  </dgm:ptLst>
  <dgm:cxnLst>
    <dgm:cxn modelId="{3C6CAB02-6527-4474-BBAD-D12DD01AD307}" type="presOf" srcId="{DFF9442A-AC69-417B-9728-EDA3E76E231C}" destId="{F9D10451-5475-406D-9CE3-C127DA2567FA}" srcOrd="0" destOrd="0" presId="urn:microsoft.com/office/officeart/2005/8/layout/hProcess4"/>
    <dgm:cxn modelId="{884ECC03-336F-4FD7-BC21-4289E2DFDE62}" type="presOf" srcId="{6F781355-A50C-4B10-878F-7E055FCFC3BB}" destId="{9F9E42AF-0E94-4DE3-9505-AE0C6AEC3763}" srcOrd="0" destOrd="0" presId="urn:microsoft.com/office/officeart/2005/8/layout/hProcess4"/>
    <dgm:cxn modelId="{6F81C906-2F8A-41FE-96CB-5439F95C8A84}" srcId="{5639E61F-D7DC-4D42-9C04-58F61918C716}" destId="{85C39E94-E0B3-449C-93BC-5C985C9C99EC}" srcOrd="4" destOrd="0" parTransId="{2D0BA5A4-6ABA-4A31-9B79-2CCAC8295459}" sibTransId="{ED29C815-D808-4A6F-9A4B-4B281C67529B}"/>
    <dgm:cxn modelId="{4BFB1512-1683-4E28-A26F-0BC9FB4F4C22}" type="presOf" srcId="{EAE247E1-C58A-4C01-BDFA-5FE3D4FD475F}" destId="{D499185B-9E31-4878-A7AE-42DC05350C5D}" srcOrd="1" destOrd="0" presId="urn:microsoft.com/office/officeart/2005/8/layout/hProcess4"/>
    <dgm:cxn modelId="{CB820C19-9480-47B3-B96E-5DDACE6914C2}" type="presOf" srcId="{FD6BE822-3125-4712-AF8A-D2C2F894A278}" destId="{5041B3F4-3FD0-44A9-BA97-94A1F8D886B3}" srcOrd="1" destOrd="1" presId="urn:microsoft.com/office/officeart/2005/8/layout/hProcess4"/>
    <dgm:cxn modelId="{7F3E771F-C339-410C-92FE-6E1FA748164D}" type="presOf" srcId="{FD6BE822-3125-4712-AF8A-D2C2F894A278}" destId="{43FE107D-CCA1-4FF8-9D0C-FFF1E0719C10}" srcOrd="0" destOrd="1" presId="urn:microsoft.com/office/officeart/2005/8/layout/hProcess4"/>
    <dgm:cxn modelId="{68E7782A-16DB-4271-BF60-42D66D2A6F4D}" type="presOf" srcId="{B9450AE1-7054-4321-99B9-3CD200387CE8}" destId="{B851C958-A457-4638-BABB-1647CEC3EB19}" srcOrd="0" destOrd="0" presId="urn:microsoft.com/office/officeart/2005/8/layout/hProcess4"/>
    <dgm:cxn modelId="{49DE0C2C-5A98-42B3-B7D3-30C3CEFA9489}" type="presOf" srcId="{00984E1C-B2DF-4572-B58B-0CF4700E2280}" destId="{F10C603B-A4DA-4D2A-959C-71E0CFDDFB3B}" srcOrd="0" destOrd="0" presId="urn:microsoft.com/office/officeart/2005/8/layout/hProcess4"/>
    <dgm:cxn modelId="{9B7D1134-6DBE-470D-87D5-4690C5E9DBE8}" type="presOf" srcId="{B9450AE1-7054-4321-99B9-3CD200387CE8}" destId="{A9A4B586-BE45-4D38-A153-C756B5BFE75B}" srcOrd="1" destOrd="0" presId="urn:microsoft.com/office/officeart/2005/8/layout/hProcess4"/>
    <dgm:cxn modelId="{4D1CFD38-BDCD-41E6-81F7-8B3B64D45C62}" srcId="{13C33D09-0E6C-4E56-B3B7-8D1B33A98C63}" destId="{00984E1C-B2DF-4572-B58B-0CF4700E2280}" srcOrd="0" destOrd="0" parTransId="{50679C9A-B0F7-4DFB-AFBA-DA59FBDFDD86}" sibTransId="{FBDD1889-2340-4990-8C08-F499DEA92408}"/>
    <dgm:cxn modelId="{A05BEB5D-3C54-4110-B98C-14BCC10D0C1D}" srcId="{6F781355-A50C-4B10-878F-7E055FCFC3BB}" destId="{EC77E5A4-1424-464E-B13F-4E30486B88FA}" srcOrd="0" destOrd="0" parTransId="{71F180F4-4F6B-46ED-9EC4-5640E3F44F29}" sibTransId="{543B48EE-5226-4D6E-BD88-65161CB18573}"/>
    <dgm:cxn modelId="{3D41C05E-D164-48B6-968A-7CB574CD04AD}" type="presOf" srcId="{EAE247E1-C58A-4C01-BDFA-5FE3D4FD475F}" destId="{A06C9175-9336-4675-A9FD-29DB659895D8}" srcOrd="0" destOrd="0" presId="urn:microsoft.com/office/officeart/2005/8/layout/hProcess4"/>
    <dgm:cxn modelId="{FF299A6C-D9D9-477F-AC87-FB6163748AF0}" type="presOf" srcId="{457DE0E6-1798-42C4-9A31-5690564BAD09}" destId="{43FE107D-CCA1-4FF8-9D0C-FFF1E0719C10}" srcOrd="0" destOrd="0" presId="urn:microsoft.com/office/officeart/2005/8/layout/hProcess4"/>
    <dgm:cxn modelId="{8D2A6C6F-C8D1-4477-9D58-1B39AAFC1154}" srcId="{13C33D09-0E6C-4E56-B3B7-8D1B33A98C63}" destId="{4B233449-26F8-4151-9B3C-7A41942FBED5}" srcOrd="1" destOrd="0" parTransId="{47D8BAD1-8460-4CCE-9EE7-84415BFFE238}" sibTransId="{E32AE25E-1894-4BF7-AE5A-05DED801B40F}"/>
    <dgm:cxn modelId="{7C8A2B73-F90E-4B67-968B-D68861FFAD09}" type="presOf" srcId="{0141BA32-E2E2-48AE-BD2C-4E03A63DCF5A}" destId="{F853F2A1-4853-461E-B51A-F7ECCEA9CAA2}" srcOrd="0" destOrd="0" presId="urn:microsoft.com/office/officeart/2005/8/layout/hProcess4"/>
    <dgm:cxn modelId="{5365F453-E110-418A-A205-A783009623C9}" type="presOf" srcId="{00984E1C-B2DF-4572-B58B-0CF4700E2280}" destId="{9DCE01DC-0354-4F03-8690-7757ED64DDB4}" srcOrd="1" destOrd="0" presId="urn:microsoft.com/office/officeart/2005/8/layout/hProcess4"/>
    <dgm:cxn modelId="{38AC6F54-B88A-4906-9A3F-DE398AEAA248}" srcId="{85C39E94-E0B3-449C-93BC-5C985C9C99EC}" destId="{FD6BE822-3125-4712-AF8A-D2C2F894A278}" srcOrd="1" destOrd="0" parTransId="{6E4CBF00-21B1-49D4-A66D-7604E0A52EC1}" sibTransId="{D672DBC0-1C4E-48AC-9B9A-EC16F2E6CFD8}"/>
    <dgm:cxn modelId="{DB0A3A78-E548-4AD1-B3ED-55BE432911A6}" srcId="{DFF9442A-AC69-417B-9728-EDA3E76E231C}" destId="{EAE247E1-C58A-4C01-BDFA-5FE3D4FD475F}" srcOrd="0" destOrd="0" parTransId="{F8E89DB8-B85F-4D0D-A102-5B25FAE19959}" sibTransId="{49E111B0-1B9F-4B68-BAD8-565D559F13B7}"/>
    <dgm:cxn modelId="{27B1B087-6208-4062-9165-4C3B9A0281DB}" srcId="{85C39E94-E0B3-449C-93BC-5C985C9C99EC}" destId="{457DE0E6-1798-42C4-9A31-5690564BAD09}" srcOrd="0" destOrd="0" parTransId="{ED405C25-A38E-46B8-ACEF-1FAF3EC8F89D}" sibTransId="{A840C77A-8354-48D6-B54D-B70FC075ABF0}"/>
    <dgm:cxn modelId="{7E806E8C-F154-47D8-8C92-EF8CEDFAEEF1}" srcId="{5639E61F-D7DC-4D42-9C04-58F61918C716}" destId="{6F781355-A50C-4B10-878F-7E055FCFC3BB}" srcOrd="2" destOrd="0" parTransId="{88E11EAE-F1AF-4A54-8AAF-C4EB3C9A8108}" sibTransId="{660A8DEC-3F4D-469E-A9D7-385968594A75}"/>
    <dgm:cxn modelId="{EB8F8698-C9E2-4628-B9E4-F59FF3E20D66}" type="presOf" srcId="{660A8DEC-3F4D-469E-A9D7-385968594A75}" destId="{A075437C-71E4-4D1E-AC9B-4F26F7509578}" srcOrd="0" destOrd="0" presId="urn:microsoft.com/office/officeart/2005/8/layout/hProcess4"/>
    <dgm:cxn modelId="{F270ABA3-21B3-4F00-B5EF-9D00A7A37F8E}" type="presOf" srcId="{EC77E5A4-1424-464E-B13F-4E30486B88FA}" destId="{5057102A-FD06-4D7B-B28E-EA275F5BAA58}" srcOrd="1" destOrd="0" presId="urn:microsoft.com/office/officeart/2005/8/layout/hProcess4"/>
    <dgm:cxn modelId="{6F3698A5-0D72-4449-8306-98101A484E51}" srcId="{5639E61F-D7DC-4D42-9C04-58F61918C716}" destId="{0141BA32-E2E2-48AE-BD2C-4E03A63DCF5A}" srcOrd="3" destOrd="0" parTransId="{05A002D1-9CD7-41D6-8F58-0CBD63DBDA50}" sibTransId="{1C24065E-3AD4-4F4A-A656-F188BCD5D92D}"/>
    <dgm:cxn modelId="{FB6510B0-1677-40B6-AFAA-9FB877DCF387}" type="presOf" srcId="{EC77E5A4-1424-464E-B13F-4E30486B88FA}" destId="{136A0AB3-00C1-4C4A-BCF9-EC4AD404B929}" srcOrd="0" destOrd="0" presId="urn:microsoft.com/office/officeart/2005/8/layout/hProcess4"/>
    <dgm:cxn modelId="{2EFF28B9-B6B9-4536-A94C-248EA7C55A92}" type="presOf" srcId="{333E04DF-D98A-48B2-B770-F26FA205E055}" destId="{30B608E4-CC2B-41BB-B538-B78F392DC981}" srcOrd="0" destOrd="0" presId="urn:microsoft.com/office/officeart/2005/8/layout/hProcess4"/>
    <dgm:cxn modelId="{0FE60ABA-5D1F-435F-A755-E2DAFF1457D7}" srcId="{0141BA32-E2E2-48AE-BD2C-4E03A63DCF5A}" destId="{B9450AE1-7054-4321-99B9-3CD200387CE8}" srcOrd="0" destOrd="0" parTransId="{99E5702E-788C-4A0F-90C0-6E5D1D366916}" sibTransId="{19EF4D10-80F2-4116-82C7-1C871F3178B0}"/>
    <dgm:cxn modelId="{5BA401C2-363B-484F-AC43-E8E9659C5152}" type="presOf" srcId="{457DE0E6-1798-42C4-9A31-5690564BAD09}" destId="{5041B3F4-3FD0-44A9-BA97-94A1F8D886B3}" srcOrd="1" destOrd="0" presId="urn:microsoft.com/office/officeart/2005/8/layout/hProcess4"/>
    <dgm:cxn modelId="{5A41C4C8-917D-4A77-A470-B02BFE8961B0}" type="presOf" srcId="{1C24065E-3AD4-4F4A-A656-F188BCD5D92D}" destId="{B7223559-000A-4BDE-8768-D2A121BFA17C}" srcOrd="0" destOrd="0" presId="urn:microsoft.com/office/officeart/2005/8/layout/hProcess4"/>
    <dgm:cxn modelId="{F5BA0CCE-1C9A-4B3D-931A-EA8EB80C74BD}" type="presOf" srcId="{4B233449-26F8-4151-9B3C-7A41942FBED5}" destId="{F10C603B-A4DA-4D2A-959C-71E0CFDDFB3B}" srcOrd="0" destOrd="1" presId="urn:microsoft.com/office/officeart/2005/8/layout/hProcess4"/>
    <dgm:cxn modelId="{0401C2D2-3F1F-47F2-9FFF-6C0CC6748D4F}" type="presOf" srcId="{4B233449-26F8-4151-9B3C-7A41942FBED5}" destId="{9DCE01DC-0354-4F03-8690-7757ED64DDB4}" srcOrd="1" destOrd="1" presId="urn:microsoft.com/office/officeart/2005/8/layout/hProcess4"/>
    <dgm:cxn modelId="{BC1D74D3-DE31-4F2F-8C16-035EA5DBE0D6}" srcId="{5639E61F-D7DC-4D42-9C04-58F61918C716}" destId="{13C33D09-0E6C-4E56-B3B7-8D1B33A98C63}" srcOrd="0" destOrd="0" parTransId="{4B320808-F158-4F52-A51C-AF1800826BF4}" sibTransId="{333E04DF-D98A-48B2-B770-F26FA205E055}"/>
    <dgm:cxn modelId="{993683E2-214F-4089-9DE3-CB96A2468BD4}" type="presOf" srcId="{13C33D09-0E6C-4E56-B3B7-8D1B33A98C63}" destId="{E1230B5E-C0E9-44B8-B5F6-A6CAEC2F4DE9}" srcOrd="0" destOrd="0" presId="urn:microsoft.com/office/officeart/2005/8/layout/hProcess4"/>
    <dgm:cxn modelId="{5E5771E5-4B32-4A11-980A-302ADE4202A1}" type="presOf" srcId="{99B9AA19-B447-4AB0-A00C-E5BDF6CA6A47}" destId="{E15129BF-6BB0-4044-A2A3-AD4FE5981ABE}" srcOrd="0" destOrd="0" presId="urn:microsoft.com/office/officeart/2005/8/layout/hProcess4"/>
    <dgm:cxn modelId="{4EE297E5-AD85-4750-96A4-867F8DCFDF8F}" srcId="{5639E61F-D7DC-4D42-9C04-58F61918C716}" destId="{DFF9442A-AC69-417B-9728-EDA3E76E231C}" srcOrd="1" destOrd="0" parTransId="{10B298A5-2F0C-48C4-8C27-5422D1F6BA9F}" sibTransId="{99B9AA19-B447-4AB0-A00C-E5BDF6CA6A47}"/>
    <dgm:cxn modelId="{9BAFC4E6-824A-4AEC-A1CC-6D40A9B43B1A}" type="presOf" srcId="{85C39E94-E0B3-449C-93BC-5C985C9C99EC}" destId="{BD0B103B-3ADD-4E16-B742-B2A625A2B8E5}" srcOrd="0" destOrd="0" presId="urn:microsoft.com/office/officeart/2005/8/layout/hProcess4"/>
    <dgm:cxn modelId="{C2C4B5EC-2DB5-42B2-B8C5-9AA1877A92C8}" type="presOf" srcId="{5639E61F-D7DC-4D42-9C04-58F61918C716}" destId="{29348574-6A67-4838-B650-C19486AF11B6}" srcOrd="0" destOrd="0" presId="urn:microsoft.com/office/officeart/2005/8/layout/hProcess4"/>
    <dgm:cxn modelId="{AD60E8AD-66E8-445A-9986-118BE9CEC738}" type="presParOf" srcId="{29348574-6A67-4838-B650-C19486AF11B6}" destId="{C6BE36EC-D62A-4C07-823D-99A724435BFE}" srcOrd="0" destOrd="0" presId="urn:microsoft.com/office/officeart/2005/8/layout/hProcess4"/>
    <dgm:cxn modelId="{23494D3D-B85E-4DAD-857B-C8A581F83BCA}" type="presParOf" srcId="{29348574-6A67-4838-B650-C19486AF11B6}" destId="{278762AF-E445-40BC-9163-99AD7581D3BB}" srcOrd="1" destOrd="0" presId="urn:microsoft.com/office/officeart/2005/8/layout/hProcess4"/>
    <dgm:cxn modelId="{355423BD-C52E-49AD-B5B2-ED5F0FCD0B19}" type="presParOf" srcId="{29348574-6A67-4838-B650-C19486AF11B6}" destId="{06EF103C-E348-414E-B231-F02321EBE0E7}" srcOrd="2" destOrd="0" presId="urn:microsoft.com/office/officeart/2005/8/layout/hProcess4"/>
    <dgm:cxn modelId="{10EDF642-1881-490D-A732-42864EA2BEF9}" type="presParOf" srcId="{06EF103C-E348-414E-B231-F02321EBE0E7}" destId="{7013ABE6-7665-4F0A-9B27-FDB18641B880}" srcOrd="0" destOrd="0" presId="urn:microsoft.com/office/officeart/2005/8/layout/hProcess4"/>
    <dgm:cxn modelId="{84FE7EF2-99D7-4C95-B658-17CEDF384525}" type="presParOf" srcId="{7013ABE6-7665-4F0A-9B27-FDB18641B880}" destId="{56B4BAD6-6230-49BD-A481-12AAC7AD3E91}" srcOrd="0" destOrd="0" presId="urn:microsoft.com/office/officeart/2005/8/layout/hProcess4"/>
    <dgm:cxn modelId="{0951F9D3-E353-49AB-97FA-6140D7AB2A2B}" type="presParOf" srcId="{7013ABE6-7665-4F0A-9B27-FDB18641B880}" destId="{F10C603B-A4DA-4D2A-959C-71E0CFDDFB3B}" srcOrd="1" destOrd="0" presId="urn:microsoft.com/office/officeart/2005/8/layout/hProcess4"/>
    <dgm:cxn modelId="{3FBA4102-DC71-43EF-8CD4-3A9900A6EFC0}" type="presParOf" srcId="{7013ABE6-7665-4F0A-9B27-FDB18641B880}" destId="{9DCE01DC-0354-4F03-8690-7757ED64DDB4}" srcOrd="2" destOrd="0" presId="urn:microsoft.com/office/officeart/2005/8/layout/hProcess4"/>
    <dgm:cxn modelId="{BA53D83A-E48D-47A3-AD86-929674689E80}" type="presParOf" srcId="{7013ABE6-7665-4F0A-9B27-FDB18641B880}" destId="{E1230B5E-C0E9-44B8-B5F6-A6CAEC2F4DE9}" srcOrd="3" destOrd="0" presId="urn:microsoft.com/office/officeart/2005/8/layout/hProcess4"/>
    <dgm:cxn modelId="{C6E05AEA-AD04-4F69-9BFC-F5EDC2C05EEC}" type="presParOf" srcId="{7013ABE6-7665-4F0A-9B27-FDB18641B880}" destId="{501F994D-6DEE-44DA-9B26-9B89A2D2B966}" srcOrd="4" destOrd="0" presId="urn:microsoft.com/office/officeart/2005/8/layout/hProcess4"/>
    <dgm:cxn modelId="{EDE4D140-913A-4ED1-8801-ACEAAB114689}" type="presParOf" srcId="{06EF103C-E348-414E-B231-F02321EBE0E7}" destId="{30B608E4-CC2B-41BB-B538-B78F392DC981}" srcOrd="1" destOrd="0" presId="urn:microsoft.com/office/officeart/2005/8/layout/hProcess4"/>
    <dgm:cxn modelId="{2D917556-4EDF-4218-BD58-BB625855ACB6}" type="presParOf" srcId="{06EF103C-E348-414E-B231-F02321EBE0E7}" destId="{CD6DC4AD-0D34-4D94-B900-C85304F069A9}" srcOrd="2" destOrd="0" presId="urn:microsoft.com/office/officeart/2005/8/layout/hProcess4"/>
    <dgm:cxn modelId="{1412DDEA-649F-4637-8CD0-66AE00C61629}" type="presParOf" srcId="{CD6DC4AD-0D34-4D94-B900-C85304F069A9}" destId="{E2384512-ADBF-4D34-8D38-52A8B2CC428B}" srcOrd="0" destOrd="0" presId="urn:microsoft.com/office/officeart/2005/8/layout/hProcess4"/>
    <dgm:cxn modelId="{DE87FD25-A0FD-4B90-BA71-992E4650B694}" type="presParOf" srcId="{CD6DC4AD-0D34-4D94-B900-C85304F069A9}" destId="{A06C9175-9336-4675-A9FD-29DB659895D8}" srcOrd="1" destOrd="0" presId="urn:microsoft.com/office/officeart/2005/8/layout/hProcess4"/>
    <dgm:cxn modelId="{9F36DCB8-3BB1-4A2B-9541-C10EA4C6EC86}" type="presParOf" srcId="{CD6DC4AD-0D34-4D94-B900-C85304F069A9}" destId="{D499185B-9E31-4878-A7AE-42DC05350C5D}" srcOrd="2" destOrd="0" presId="urn:microsoft.com/office/officeart/2005/8/layout/hProcess4"/>
    <dgm:cxn modelId="{EABB2611-7507-46EE-9D15-FE1D7D4FE102}" type="presParOf" srcId="{CD6DC4AD-0D34-4D94-B900-C85304F069A9}" destId="{F9D10451-5475-406D-9CE3-C127DA2567FA}" srcOrd="3" destOrd="0" presId="urn:microsoft.com/office/officeart/2005/8/layout/hProcess4"/>
    <dgm:cxn modelId="{832D0064-0744-4280-8C3B-8D8350E92CF6}" type="presParOf" srcId="{CD6DC4AD-0D34-4D94-B900-C85304F069A9}" destId="{0F828BF6-DF85-49B6-8AF5-2139D90C49BF}" srcOrd="4" destOrd="0" presId="urn:microsoft.com/office/officeart/2005/8/layout/hProcess4"/>
    <dgm:cxn modelId="{8017C5C3-D3E1-47A3-8C2E-561A7AD7A687}" type="presParOf" srcId="{06EF103C-E348-414E-B231-F02321EBE0E7}" destId="{E15129BF-6BB0-4044-A2A3-AD4FE5981ABE}" srcOrd="3" destOrd="0" presId="urn:microsoft.com/office/officeart/2005/8/layout/hProcess4"/>
    <dgm:cxn modelId="{EAFA0BA5-86CC-4341-B9D1-6767E608580D}" type="presParOf" srcId="{06EF103C-E348-414E-B231-F02321EBE0E7}" destId="{6CAF72EB-BF10-4527-B721-032B17C38B75}" srcOrd="4" destOrd="0" presId="urn:microsoft.com/office/officeart/2005/8/layout/hProcess4"/>
    <dgm:cxn modelId="{61E356A6-6D33-4248-92F5-076F1181BF4C}" type="presParOf" srcId="{6CAF72EB-BF10-4527-B721-032B17C38B75}" destId="{EE2D8CAF-275E-4C16-8B87-DE71E30B7659}" srcOrd="0" destOrd="0" presId="urn:microsoft.com/office/officeart/2005/8/layout/hProcess4"/>
    <dgm:cxn modelId="{62BEBA9B-79B3-4E03-83CE-792CCB08E52C}" type="presParOf" srcId="{6CAF72EB-BF10-4527-B721-032B17C38B75}" destId="{136A0AB3-00C1-4C4A-BCF9-EC4AD404B929}" srcOrd="1" destOrd="0" presId="urn:microsoft.com/office/officeart/2005/8/layout/hProcess4"/>
    <dgm:cxn modelId="{43A09BC3-D47C-4CFC-9F6B-C68DABDD7EC3}" type="presParOf" srcId="{6CAF72EB-BF10-4527-B721-032B17C38B75}" destId="{5057102A-FD06-4D7B-B28E-EA275F5BAA58}" srcOrd="2" destOrd="0" presId="urn:microsoft.com/office/officeart/2005/8/layout/hProcess4"/>
    <dgm:cxn modelId="{C611D9A4-4270-486C-8659-BF57856B117C}" type="presParOf" srcId="{6CAF72EB-BF10-4527-B721-032B17C38B75}" destId="{9F9E42AF-0E94-4DE3-9505-AE0C6AEC3763}" srcOrd="3" destOrd="0" presId="urn:microsoft.com/office/officeart/2005/8/layout/hProcess4"/>
    <dgm:cxn modelId="{0C0D9D3A-7D93-4385-B8AC-A0A42F3B4E08}" type="presParOf" srcId="{6CAF72EB-BF10-4527-B721-032B17C38B75}" destId="{B72AB3FA-D826-4812-92FA-0C682C7EA78C}" srcOrd="4" destOrd="0" presId="urn:microsoft.com/office/officeart/2005/8/layout/hProcess4"/>
    <dgm:cxn modelId="{5C9C09F9-10E7-4E71-A876-79D272D790BB}" type="presParOf" srcId="{06EF103C-E348-414E-B231-F02321EBE0E7}" destId="{A075437C-71E4-4D1E-AC9B-4F26F7509578}" srcOrd="5" destOrd="0" presId="urn:microsoft.com/office/officeart/2005/8/layout/hProcess4"/>
    <dgm:cxn modelId="{CBB60DE0-40BD-45F0-8652-A2DBC33B3578}" type="presParOf" srcId="{06EF103C-E348-414E-B231-F02321EBE0E7}" destId="{070C46A7-6BDD-44E8-BB6F-3037CC52198C}" srcOrd="6" destOrd="0" presId="urn:microsoft.com/office/officeart/2005/8/layout/hProcess4"/>
    <dgm:cxn modelId="{E9AF5C1B-8542-4C13-84D1-38E93849F31E}" type="presParOf" srcId="{070C46A7-6BDD-44E8-BB6F-3037CC52198C}" destId="{81618F0F-3156-4F75-94D9-BFB77BBCD059}" srcOrd="0" destOrd="0" presId="urn:microsoft.com/office/officeart/2005/8/layout/hProcess4"/>
    <dgm:cxn modelId="{2187388F-01AF-4CC3-9084-2AC9E9345EC4}" type="presParOf" srcId="{070C46A7-6BDD-44E8-BB6F-3037CC52198C}" destId="{B851C958-A457-4638-BABB-1647CEC3EB19}" srcOrd="1" destOrd="0" presId="urn:microsoft.com/office/officeart/2005/8/layout/hProcess4"/>
    <dgm:cxn modelId="{E9D4AA60-F850-4140-974C-56A7F229E2B2}" type="presParOf" srcId="{070C46A7-6BDD-44E8-BB6F-3037CC52198C}" destId="{A9A4B586-BE45-4D38-A153-C756B5BFE75B}" srcOrd="2" destOrd="0" presId="urn:microsoft.com/office/officeart/2005/8/layout/hProcess4"/>
    <dgm:cxn modelId="{5B48E074-F1C6-4242-92C7-8BC4EAE8D2E7}" type="presParOf" srcId="{070C46A7-6BDD-44E8-BB6F-3037CC52198C}" destId="{F853F2A1-4853-461E-B51A-F7ECCEA9CAA2}" srcOrd="3" destOrd="0" presId="urn:microsoft.com/office/officeart/2005/8/layout/hProcess4"/>
    <dgm:cxn modelId="{DDA406EF-01A7-4C81-B0E7-B0B2054EEF6D}" type="presParOf" srcId="{070C46A7-6BDD-44E8-BB6F-3037CC52198C}" destId="{BD1690D4-034F-424E-9F24-F1B50CD71844}" srcOrd="4" destOrd="0" presId="urn:microsoft.com/office/officeart/2005/8/layout/hProcess4"/>
    <dgm:cxn modelId="{5F182A58-C884-4905-8612-07F6734469B6}" type="presParOf" srcId="{06EF103C-E348-414E-B231-F02321EBE0E7}" destId="{B7223559-000A-4BDE-8768-D2A121BFA17C}" srcOrd="7" destOrd="0" presId="urn:microsoft.com/office/officeart/2005/8/layout/hProcess4"/>
    <dgm:cxn modelId="{1C3F49AF-6B33-4843-8B81-D6629F47A0B8}" type="presParOf" srcId="{06EF103C-E348-414E-B231-F02321EBE0E7}" destId="{563F5F88-F4C6-4A1F-8C57-DB031C8B0720}" srcOrd="8" destOrd="0" presId="urn:microsoft.com/office/officeart/2005/8/layout/hProcess4"/>
    <dgm:cxn modelId="{F5D6EF27-F265-4D5D-AA02-A3CB2465286D}" type="presParOf" srcId="{563F5F88-F4C6-4A1F-8C57-DB031C8B0720}" destId="{3B9C0712-F58B-4F3F-BEF1-EB3221666CB4}" srcOrd="0" destOrd="0" presId="urn:microsoft.com/office/officeart/2005/8/layout/hProcess4"/>
    <dgm:cxn modelId="{A740286D-EB90-4DB4-ADC5-D3B659EC8E16}" type="presParOf" srcId="{563F5F88-F4C6-4A1F-8C57-DB031C8B0720}" destId="{43FE107D-CCA1-4FF8-9D0C-FFF1E0719C10}" srcOrd="1" destOrd="0" presId="urn:microsoft.com/office/officeart/2005/8/layout/hProcess4"/>
    <dgm:cxn modelId="{45A4700E-4D31-4FD4-A40D-24AA3196D51A}" type="presParOf" srcId="{563F5F88-F4C6-4A1F-8C57-DB031C8B0720}" destId="{5041B3F4-3FD0-44A9-BA97-94A1F8D886B3}" srcOrd="2" destOrd="0" presId="urn:microsoft.com/office/officeart/2005/8/layout/hProcess4"/>
    <dgm:cxn modelId="{9AD05D04-88C5-4FDF-85FF-D91C07DAE385}" type="presParOf" srcId="{563F5F88-F4C6-4A1F-8C57-DB031C8B0720}" destId="{BD0B103B-3ADD-4E16-B742-B2A625A2B8E5}" srcOrd="3" destOrd="0" presId="urn:microsoft.com/office/officeart/2005/8/layout/hProcess4"/>
    <dgm:cxn modelId="{503475AF-D36B-4F74-8AD2-E6C480D5E9DE}" type="presParOf" srcId="{563F5F88-F4C6-4A1F-8C57-DB031C8B0720}" destId="{79E89C5C-78A1-4C96-857C-3134231A76F4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0C603B-A4DA-4D2A-959C-71E0CFDDFB3B}">
      <dsp:nvSpPr>
        <dsp:cNvPr id="0" name=""/>
        <dsp:cNvSpPr/>
      </dsp:nvSpPr>
      <dsp:spPr>
        <a:xfrm>
          <a:off x="154" y="421133"/>
          <a:ext cx="872745" cy="7198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Öflun gagna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Skipulag úttektar samþykkt</a:t>
          </a:r>
        </a:p>
      </dsp:txBody>
      <dsp:txXfrm>
        <a:off x="16719" y="437698"/>
        <a:ext cx="839615" cy="532452"/>
      </dsp:txXfrm>
    </dsp:sp>
    <dsp:sp modelId="{30B608E4-CC2B-41BB-B538-B78F392DC981}">
      <dsp:nvSpPr>
        <dsp:cNvPr id="0" name=""/>
        <dsp:cNvSpPr/>
      </dsp:nvSpPr>
      <dsp:spPr>
        <a:xfrm>
          <a:off x="449399" y="444548"/>
          <a:ext cx="1181156" cy="1181156"/>
        </a:xfrm>
        <a:prstGeom prst="leftCircularArrow">
          <a:avLst>
            <a:gd name="adj1" fmla="val 4232"/>
            <a:gd name="adj2" fmla="val 534503"/>
            <a:gd name="adj3" fmla="val 2310013"/>
            <a:gd name="adj4" fmla="val 9024489"/>
            <a:gd name="adj5" fmla="val 4938"/>
          </a:avLst>
        </a:prstGeo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230B5E-C0E9-44B8-B5F6-A6CAEC2F4DE9}">
      <dsp:nvSpPr>
        <dsp:cNvPr id="0" name=""/>
        <dsp:cNvSpPr/>
      </dsp:nvSpPr>
      <dsp:spPr>
        <a:xfrm>
          <a:off x="194097" y="986716"/>
          <a:ext cx="775773" cy="308499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s-I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Undirbúningur</a:t>
          </a:r>
        </a:p>
      </dsp:txBody>
      <dsp:txXfrm>
        <a:off x="203133" y="995752"/>
        <a:ext cx="757701" cy="290427"/>
      </dsp:txXfrm>
    </dsp:sp>
    <dsp:sp modelId="{A06C9175-9336-4675-A9FD-29DB659895D8}">
      <dsp:nvSpPr>
        <dsp:cNvPr id="0" name=""/>
        <dsp:cNvSpPr/>
      </dsp:nvSpPr>
      <dsp:spPr>
        <a:xfrm>
          <a:off x="1250691" y="421133"/>
          <a:ext cx="872745" cy="7198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Úttekt framkvæmd</a:t>
          </a:r>
        </a:p>
      </dsp:txBody>
      <dsp:txXfrm>
        <a:off x="1267256" y="591948"/>
        <a:ext cx="839615" cy="532452"/>
      </dsp:txXfrm>
    </dsp:sp>
    <dsp:sp modelId="{E15129BF-6BB0-4044-A2A3-AD4FE5981ABE}">
      <dsp:nvSpPr>
        <dsp:cNvPr id="0" name=""/>
        <dsp:cNvSpPr/>
      </dsp:nvSpPr>
      <dsp:spPr>
        <a:xfrm>
          <a:off x="1692663" y="-91828"/>
          <a:ext cx="1292673" cy="1292673"/>
        </a:xfrm>
        <a:prstGeom prst="circularArrow">
          <a:avLst>
            <a:gd name="adj1" fmla="val 3836"/>
            <a:gd name="adj2" fmla="val 479834"/>
            <a:gd name="adj3" fmla="val 19344655"/>
            <a:gd name="adj4" fmla="val 12575511"/>
            <a:gd name="adj5" fmla="val 4476"/>
          </a:avLst>
        </a:prstGeo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D10451-5475-406D-9CE3-C127DA2567FA}">
      <dsp:nvSpPr>
        <dsp:cNvPr id="0" name=""/>
        <dsp:cNvSpPr/>
      </dsp:nvSpPr>
      <dsp:spPr>
        <a:xfrm>
          <a:off x="1444635" y="266884"/>
          <a:ext cx="775773" cy="308499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s-I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Framkvæmd</a:t>
          </a:r>
        </a:p>
      </dsp:txBody>
      <dsp:txXfrm>
        <a:off x="1453671" y="275920"/>
        <a:ext cx="757701" cy="290427"/>
      </dsp:txXfrm>
    </dsp:sp>
    <dsp:sp modelId="{136A0AB3-00C1-4C4A-BCF9-EC4AD404B929}">
      <dsp:nvSpPr>
        <dsp:cNvPr id="0" name=""/>
        <dsp:cNvSpPr/>
      </dsp:nvSpPr>
      <dsp:spPr>
        <a:xfrm>
          <a:off x="2501229" y="421133"/>
          <a:ext cx="872745" cy="7198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Niðurstöður úttektar</a:t>
          </a:r>
        </a:p>
      </dsp:txBody>
      <dsp:txXfrm>
        <a:off x="2517794" y="437698"/>
        <a:ext cx="839615" cy="532452"/>
      </dsp:txXfrm>
    </dsp:sp>
    <dsp:sp modelId="{A075437C-71E4-4D1E-AC9B-4F26F7509578}">
      <dsp:nvSpPr>
        <dsp:cNvPr id="0" name=""/>
        <dsp:cNvSpPr/>
      </dsp:nvSpPr>
      <dsp:spPr>
        <a:xfrm>
          <a:off x="2950473" y="444548"/>
          <a:ext cx="1181156" cy="1181156"/>
        </a:xfrm>
        <a:prstGeom prst="leftCircularArrow">
          <a:avLst>
            <a:gd name="adj1" fmla="val 4232"/>
            <a:gd name="adj2" fmla="val 534503"/>
            <a:gd name="adj3" fmla="val 2310013"/>
            <a:gd name="adj4" fmla="val 9024489"/>
            <a:gd name="adj5" fmla="val 4938"/>
          </a:avLst>
        </a:prstGeo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9E42AF-0E94-4DE3-9505-AE0C6AEC3763}">
      <dsp:nvSpPr>
        <dsp:cNvPr id="0" name=""/>
        <dsp:cNvSpPr/>
      </dsp:nvSpPr>
      <dsp:spPr>
        <a:xfrm>
          <a:off x="2695172" y="986716"/>
          <a:ext cx="775773" cy="308499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s-I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Drög að úttektarskýrslu</a:t>
          </a:r>
        </a:p>
      </dsp:txBody>
      <dsp:txXfrm>
        <a:off x="2704208" y="995752"/>
        <a:ext cx="757701" cy="290427"/>
      </dsp:txXfrm>
    </dsp:sp>
    <dsp:sp modelId="{B851C958-A457-4638-BABB-1647CEC3EB19}">
      <dsp:nvSpPr>
        <dsp:cNvPr id="0" name=""/>
        <dsp:cNvSpPr/>
      </dsp:nvSpPr>
      <dsp:spPr>
        <a:xfrm>
          <a:off x="3751766" y="421133"/>
          <a:ext cx="872745" cy="7198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Úrbótaáætlun</a:t>
          </a:r>
        </a:p>
      </dsp:txBody>
      <dsp:txXfrm>
        <a:off x="3768331" y="591948"/>
        <a:ext cx="839615" cy="532452"/>
      </dsp:txXfrm>
    </dsp:sp>
    <dsp:sp modelId="{B7223559-000A-4BDE-8768-D2A121BFA17C}">
      <dsp:nvSpPr>
        <dsp:cNvPr id="0" name=""/>
        <dsp:cNvSpPr/>
      </dsp:nvSpPr>
      <dsp:spPr>
        <a:xfrm>
          <a:off x="4193921" y="-92150"/>
          <a:ext cx="1292673" cy="1292673"/>
        </a:xfrm>
        <a:prstGeom prst="circularArrow">
          <a:avLst>
            <a:gd name="adj1" fmla="val 3836"/>
            <a:gd name="adj2" fmla="val 479834"/>
            <a:gd name="adj3" fmla="val 19344655"/>
            <a:gd name="adj4" fmla="val 12575511"/>
            <a:gd name="adj5" fmla="val 4476"/>
          </a:avLst>
        </a:prstGeom>
        <a:solidFill>
          <a:srgbClr val="9BBB5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53F2A1-4853-461E-B51A-F7ECCEA9CAA2}">
      <dsp:nvSpPr>
        <dsp:cNvPr id="0" name=""/>
        <dsp:cNvSpPr/>
      </dsp:nvSpPr>
      <dsp:spPr>
        <a:xfrm>
          <a:off x="3945709" y="266884"/>
          <a:ext cx="775773" cy="308499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s-I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Samþykkt úrbótaáætlun</a:t>
          </a:r>
        </a:p>
      </dsp:txBody>
      <dsp:txXfrm>
        <a:off x="3954745" y="275920"/>
        <a:ext cx="757701" cy="290427"/>
      </dsp:txXfrm>
    </dsp:sp>
    <dsp:sp modelId="{43FE107D-CCA1-4FF8-9D0C-FFF1E0719C10}">
      <dsp:nvSpPr>
        <dsp:cNvPr id="0" name=""/>
        <dsp:cNvSpPr/>
      </dsp:nvSpPr>
      <dsp:spPr>
        <a:xfrm>
          <a:off x="5002303" y="331429"/>
          <a:ext cx="872745" cy="90053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Úttektarskýrsla staðfest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s-IS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Eftirfylgni</a:t>
          </a:r>
        </a:p>
      </dsp:txBody>
      <dsp:txXfrm>
        <a:off x="5023027" y="352153"/>
        <a:ext cx="831297" cy="666112"/>
      </dsp:txXfrm>
    </dsp:sp>
    <dsp:sp modelId="{BD0B103B-3ADD-4E16-B742-B2A625A2B8E5}">
      <dsp:nvSpPr>
        <dsp:cNvPr id="0" name=""/>
        <dsp:cNvSpPr/>
      </dsp:nvSpPr>
      <dsp:spPr>
        <a:xfrm>
          <a:off x="5196247" y="987361"/>
          <a:ext cx="775773" cy="308499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s-I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Lok úttektar og eftirfylgni</a:t>
          </a:r>
        </a:p>
      </dsp:txBody>
      <dsp:txXfrm>
        <a:off x="5205283" y="996397"/>
        <a:ext cx="757701" cy="290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736C-C889-4711-9240-E36A4A64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555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Heiti á skýrslu</vt:lpstr>
      <vt:lpstr>Heiti á skýrslu</vt:lpstr>
    </vt:vector>
  </TitlesOfParts>
  <Company>Hollustuvernd Ríkisins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Heiti á skýrslu</dc:title>
  <dc:creator>Birna Björnsdóttir</dc:creator>
  <cp:lastModifiedBy>Ástfríður Sigurðardóttir - MAST</cp:lastModifiedBy>
  <cp:revision>13</cp:revision>
  <cp:lastPrinted>2026-01-26T11:54:00Z</cp:lastPrinted>
  <dcterms:created xsi:type="dcterms:W3CDTF">2025-11-03T09:15:00Z</dcterms:created>
  <dcterms:modified xsi:type="dcterms:W3CDTF">2026-01-26T13:23:00Z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Árleg úttektaáætlun 2021 - DRÖG (1).docx</vt:lpwstr>
  </property>
  <property fmtid="{D5CDD505-2E9C-101B-9397-08002B2CF9AE}" pid="3" name="One_Number">
    <vt:lpwstr>2012454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Ástfríður Sigurðardóttir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One_FileVersion">
    <vt:lpwstr>0.2</vt:lpwstr>
  </property>
</Properties>
</file>