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861A4" w14:textId="77777777" w:rsidR="001F38E3" w:rsidRPr="001F38E3" w:rsidRDefault="001F38E3" w:rsidP="00681766">
      <w:pPr>
        <w:spacing w:line="276" w:lineRule="auto"/>
        <w:jc w:val="center"/>
        <w:rPr>
          <w:rFonts w:ascii="Arial" w:hAnsi="Arial" w:cs="Arial"/>
          <w:b/>
          <w:bCs/>
          <w:sz w:val="14"/>
          <w:szCs w:val="14"/>
          <w:lang w:val="is-IS"/>
        </w:rPr>
      </w:pPr>
    </w:p>
    <w:p w14:paraId="76D66D35" w14:textId="69F64E5D" w:rsidR="00E40D57" w:rsidRPr="00CD5312" w:rsidRDefault="00E40D57" w:rsidP="00681766">
      <w:pPr>
        <w:spacing w:line="276" w:lineRule="auto"/>
        <w:jc w:val="center"/>
        <w:rPr>
          <w:rFonts w:ascii="Arial" w:hAnsi="Arial" w:cs="Arial"/>
          <w:b/>
          <w:bCs/>
          <w:sz w:val="56"/>
          <w:szCs w:val="56"/>
          <w:lang w:val="is-IS"/>
        </w:rPr>
      </w:pPr>
      <w:r w:rsidRPr="00CD5312">
        <w:rPr>
          <w:rFonts w:ascii="Arial" w:hAnsi="Arial" w:cs="Arial"/>
          <w:b/>
          <w:bCs/>
          <w:sz w:val="56"/>
          <w:szCs w:val="56"/>
          <w:lang w:val="is-IS"/>
        </w:rPr>
        <w:t xml:space="preserve">Tilkynning um </w:t>
      </w:r>
      <w:r w:rsidR="00680CBD">
        <w:rPr>
          <w:rFonts w:ascii="Arial" w:hAnsi="Arial" w:cs="Arial"/>
          <w:b/>
          <w:bCs/>
          <w:sz w:val="56"/>
          <w:szCs w:val="56"/>
          <w:lang w:val="is-IS"/>
        </w:rPr>
        <w:t>innköllun</w:t>
      </w:r>
    </w:p>
    <w:p w14:paraId="3D97544E" w14:textId="7A821E23" w:rsidR="00F141BF" w:rsidRPr="00C1682A" w:rsidRDefault="00636197" w:rsidP="00681766">
      <w:pPr>
        <w:spacing w:line="240" w:lineRule="auto"/>
        <w:rPr>
          <w:rFonts w:ascii="Times New Roman" w:hAnsi="Times New Roman" w:cs="Times New Roman"/>
          <w:lang w:val="is-IS"/>
        </w:rPr>
      </w:pPr>
      <w:r w:rsidRPr="00C1682A">
        <w:rPr>
          <w:rFonts w:ascii="Times New Roman" w:hAnsi="Times New Roman" w:cs="Times New Roman"/>
          <w:lang w:val="is-IS"/>
        </w:rPr>
        <w:t>Freyja</w:t>
      </w:r>
      <w:r w:rsidR="00682A0D" w:rsidRPr="00C1682A">
        <w:rPr>
          <w:rFonts w:ascii="Times New Roman" w:hAnsi="Times New Roman" w:cs="Times New Roman"/>
          <w:lang w:val="is-IS"/>
        </w:rPr>
        <w:t xml:space="preserve"> sælgætisgerð </w:t>
      </w:r>
      <w:r w:rsidRPr="00C1682A">
        <w:rPr>
          <w:rFonts w:ascii="Times New Roman" w:hAnsi="Times New Roman" w:cs="Times New Roman"/>
          <w:lang w:val="is-IS"/>
        </w:rPr>
        <w:t xml:space="preserve">hefur, í samráði við Heilbrigðiseftirlit </w:t>
      </w:r>
      <w:r w:rsidR="00BB2E8B" w:rsidRPr="00C1682A">
        <w:rPr>
          <w:rFonts w:ascii="Times New Roman" w:hAnsi="Times New Roman" w:cs="Times New Roman"/>
          <w:lang w:val="is-IS"/>
        </w:rPr>
        <w:t xml:space="preserve">Garðabæjar, Hafnarfjarðar, Kópavogs, Mosfellsbæjar og Seltjarnarness, </w:t>
      </w:r>
      <w:r w:rsidR="00BA4A3F" w:rsidRPr="00C1682A">
        <w:rPr>
          <w:rFonts w:ascii="Times New Roman" w:hAnsi="Times New Roman" w:cs="Times New Roman"/>
          <w:lang w:val="is-IS"/>
        </w:rPr>
        <w:t>stöðvað sölu</w:t>
      </w:r>
      <w:r w:rsidR="00A27B05">
        <w:rPr>
          <w:rFonts w:ascii="Times New Roman" w:hAnsi="Times New Roman" w:cs="Times New Roman"/>
          <w:lang w:val="is-IS"/>
        </w:rPr>
        <w:t xml:space="preserve"> og innkallað</w:t>
      </w:r>
      <w:r w:rsidR="00BA4A3F" w:rsidRPr="00C1682A">
        <w:rPr>
          <w:rFonts w:ascii="Times New Roman" w:hAnsi="Times New Roman" w:cs="Times New Roman"/>
          <w:lang w:val="is-IS"/>
        </w:rPr>
        <w:t xml:space="preserve"> </w:t>
      </w:r>
      <w:r w:rsidR="00F91668">
        <w:rPr>
          <w:rFonts w:ascii="Times New Roman" w:hAnsi="Times New Roman" w:cs="Times New Roman"/>
          <w:lang w:val="is-IS"/>
        </w:rPr>
        <w:t xml:space="preserve">Dökk </w:t>
      </w:r>
      <w:r w:rsidR="00CD47FB">
        <w:rPr>
          <w:rFonts w:ascii="Times New Roman" w:hAnsi="Times New Roman" w:cs="Times New Roman"/>
          <w:lang w:val="is-IS"/>
        </w:rPr>
        <w:t>S</w:t>
      </w:r>
      <w:r w:rsidR="00F91668">
        <w:rPr>
          <w:rFonts w:ascii="Times New Roman" w:hAnsi="Times New Roman" w:cs="Times New Roman"/>
          <w:lang w:val="is-IS"/>
        </w:rPr>
        <w:t>ælkera</w:t>
      </w:r>
      <w:r w:rsidR="00CE742B">
        <w:rPr>
          <w:rFonts w:ascii="Times New Roman" w:hAnsi="Times New Roman" w:cs="Times New Roman"/>
          <w:lang w:val="is-IS"/>
        </w:rPr>
        <w:t xml:space="preserve"> páskaegg</w:t>
      </w:r>
      <w:r w:rsidR="00A86E73" w:rsidRPr="00C1682A">
        <w:rPr>
          <w:rFonts w:ascii="Times New Roman" w:hAnsi="Times New Roman" w:cs="Times New Roman"/>
          <w:lang w:val="is-IS"/>
        </w:rPr>
        <w:t xml:space="preserve"> </w:t>
      </w:r>
      <w:r w:rsidR="00927BE9">
        <w:rPr>
          <w:rFonts w:ascii="Times New Roman" w:hAnsi="Times New Roman" w:cs="Times New Roman"/>
          <w:lang w:val="is-IS"/>
        </w:rPr>
        <w:t xml:space="preserve">nr.6 </w:t>
      </w:r>
      <w:r w:rsidR="002578FA">
        <w:rPr>
          <w:rFonts w:ascii="Times New Roman" w:hAnsi="Times New Roman" w:cs="Times New Roman"/>
          <w:lang w:val="is-IS"/>
        </w:rPr>
        <w:t>vegna þess að innihald vörun</w:t>
      </w:r>
      <w:r w:rsidR="007E38EA">
        <w:rPr>
          <w:rFonts w:ascii="Times New Roman" w:hAnsi="Times New Roman" w:cs="Times New Roman"/>
          <w:lang w:val="is-IS"/>
        </w:rPr>
        <w:t>n</w:t>
      </w:r>
      <w:r w:rsidR="002578FA">
        <w:rPr>
          <w:rFonts w:ascii="Times New Roman" w:hAnsi="Times New Roman" w:cs="Times New Roman"/>
          <w:lang w:val="is-IS"/>
        </w:rPr>
        <w:t>ar er ekki í samræmi við merkingar.</w:t>
      </w:r>
      <w:r w:rsidR="00EB70A0">
        <w:rPr>
          <w:rFonts w:ascii="Times New Roman" w:hAnsi="Times New Roman" w:cs="Times New Roman"/>
          <w:lang w:val="is-IS"/>
        </w:rPr>
        <w:t xml:space="preserve"> Varan er ekki hættuleg til neyslu en fyrir </w:t>
      </w:r>
      <w:r w:rsidR="009B519E">
        <w:rPr>
          <w:rFonts w:ascii="Times New Roman" w:hAnsi="Times New Roman" w:cs="Times New Roman"/>
          <w:lang w:val="is-IS"/>
        </w:rPr>
        <w:t xml:space="preserve">mistök </w:t>
      </w:r>
      <w:r w:rsidR="00D87D68">
        <w:rPr>
          <w:rFonts w:ascii="Times New Roman" w:hAnsi="Times New Roman" w:cs="Times New Roman"/>
          <w:lang w:val="is-IS"/>
        </w:rPr>
        <w:t xml:space="preserve">innihélt sælgætisblandan inni í egginu eina tegund hlaups sem inniheldur </w:t>
      </w:r>
      <w:r w:rsidR="003402E1">
        <w:rPr>
          <w:rFonts w:ascii="Times New Roman" w:hAnsi="Times New Roman" w:cs="Times New Roman"/>
          <w:lang w:val="is-IS"/>
        </w:rPr>
        <w:t xml:space="preserve">litarefnin </w:t>
      </w:r>
      <w:r w:rsidR="00053DC5">
        <w:rPr>
          <w:rFonts w:ascii="Times New Roman" w:hAnsi="Times New Roman" w:cs="Times New Roman"/>
          <w:lang w:val="is-IS"/>
        </w:rPr>
        <w:t xml:space="preserve">karmín, </w:t>
      </w:r>
      <w:r w:rsidR="003402E1">
        <w:rPr>
          <w:rFonts w:ascii="Times New Roman" w:hAnsi="Times New Roman" w:cs="Times New Roman"/>
          <w:lang w:val="is-IS"/>
        </w:rPr>
        <w:t>lute</w:t>
      </w:r>
      <w:r w:rsidR="00053DC5">
        <w:rPr>
          <w:rFonts w:ascii="Times New Roman" w:hAnsi="Times New Roman" w:cs="Times New Roman"/>
          <w:lang w:val="is-IS"/>
        </w:rPr>
        <w:t>ín og</w:t>
      </w:r>
      <w:r w:rsidR="003402E1">
        <w:rPr>
          <w:rFonts w:ascii="Times New Roman" w:hAnsi="Times New Roman" w:cs="Times New Roman"/>
          <w:lang w:val="is-IS"/>
        </w:rPr>
        <w:t xml:space="preserve"> </w:t>
      </w:r>
      <w:r w:rsidR="00053DC5">
        <w:rPr>
          <w:rFonts w:ascii="Times New Roman" w:hAnsi="Times New Roman" w:cs="Times New Roman"/>
          <w:lang w:val="is-IS"/>
        </w:rPr>
        <w:t>B</w:t>
      </w:r>
      <w:r w:rsidR="003402E1">
        <w:rPr>
          <w:rFonts w:ascii="Times New Roman" w:hAnsi="Times New Roman" w:cs="Times New Roman"/>
          <w:lang w:val="is-IS"/>
        </w:rPr>
        <w:t>rilliant blue FCF, auk gelatíns</w:t>
      </w:r>
      <w:r w:rsidR="004C442B">
        <w:rPr>
          <w:rFonts w:ascii="Times New Roman" w:hAnsi="Times New Roman" w:cs="Times New Roman"/>
          <w:lang w:val="is-IS"/>
        </w:rPr>
        <w:t>. G</w:t>
      </w:r>
      <w:r w:rsidR="00D87D68">
        <w:rPr>
          <w:rFonts w:ascii="Times New Roman" w:hAnsi="Times New Roman" w:cs="Times New Roman"/>
          <w:lang w:val="is-IS"/>
        </w:rPr>
        <w:t xml:space="preserve">elatín </w:t>
      </w:r>
      <w:r w:rsidR="00CB3070">
        <w:rPr>
          <w:rFonts w:ascii="Times New Roman" w:hAnsi="Times New Roman" w:cs="Times New Roman"/>
          <w:lang w:val="is-IS"/>
        </w:rPr>
        <w:t xml:space="preserve">og karmín </w:t>
      </w:r>
      <w:r w:rsidR="004C442B">
        <w:rPr>
          <w:rFonts w:ascii="Times New Roman" w:hAnsi="Times New Roman" w:cs="Times New Roman"/>
          <w:lang w:val="is-IS"/>
        </w:rPr>
        <w:t xml:space="preserve">eru dýraafurðir </w:t>
      </w:r>
      <w:r w:rsidR="00D87D68">
        <w:rPr>
          <w:rFonts w:ascii="Times New Roman" w:hAnsi="Times New Roman" w:cs="Times New Roman"/>
          <w:lang w:val="is-IS"/>
        </w:rPr>
        <w:t>og er varan því ekki vegan eins og lofað er á umbúðum.</w:t>
      </w:r>
    </w:p>
    <w:p w14:paraId="1001AAFD" w14:textId="35865B38" w:rsidR="00544108" w:rsidRPr="00C1682A" w:rsidRDefault="00544108" w:rsidP="00636197">
      <w:pPr>
        <w:rPr>
          <w:rFonts w:ascii="Times New Roman" w:hAnsi="Times New Roman" w:cs="Times New Roman"/>
          <w:lang w:val="is-IS"/>
        </w:rPr>
      </w:pPr>
      <w:r w:rsidRPr="00C1682A">
        <w:rPr>
          <w:rFonts w:ascii="Times New Roman" w:hAnsi="Times New Roman" w:cs="Times New Roman"/>
          <w:lang w:val="is-IS"/>
        </w:rPr>
        <w:t xml:space="preserve">Upplýsingar um vöru sem </w:t>
      </w:r>
      <w:r w:rsidR="00CD47FB">
        <w:rPr>
          <w:rFonts w:ascii="Times New Roman" w:hAnsi="Times New Roman" w:cs="Times New Roman"/>
          <w:lang w:val="is-IS"/>
        </w:rPr>
        <w:t xml:space="preserve">sölustöðvunin </w:t>
      </w:r>
      <w:r w:rsidRPr="00C1682A">
        <w:rPr>
          <w:rFonts w:ascii="Times New Roman" w:hAnsi="Times New Roman" w:cs="Times New Roman"/>
          <w:lang w:val="is-IS"/>
        </w:rPr>
        <w:t>einskorðast við:</w:t>
      </w:r>
    </w:p>
    <w:p w14:paraId="5B79B8E8" w14:textId="50FB53AB" w:rsidR="00544108" w:rsidRPr="00C1682A" w:rsidRDefault="00544108" w:rsidP="005441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is-IS"/>
        </w:rPr>
      </w:pPr>
      <w:r w:rsidRPr="00C1682A">
        <w:rPr>
          <w:rFonts w:ascii="Times New Roman" w:hAnsi="Times New Roman" w:cs="Times New Roman"/>
          <w:lang w:val="is-IS"/>
        </w:rPr>
        <w:t>Vörumerki</w:t>
      </w:r>
      <w:r w:rsidR="00A86E73" w:rsidRPr="00C1682A">
        <w:rPr>
          <w:rFonts w:ascii="Times New Roman" w:hAnsi="Times New Roman" w:cs="Times New Roman"/>
          <w:lang w:val="is-IS"/>
        </w:rPr>
        <w:t>: Freyja</w:t>
      </w:r>
    </w:p>
    <w:p w14:paraId="6F8FDF07" w14:textId="2B46D02D" w:rsidR="00544108" w:rsidRPr="00C1682A" w:rsidRDefault="00544108" w:rsidP="005441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is-IS"/>
        </w:rPr>
      </w:pPr>
      <w:r w:rsidRPr="00C1682A">
        <w:rPr>
          <w:rFonts w:ascii="Times New Roman" w:hAnsi="Times New Roman" w:cs="Times New Roman"/>
          <w:lang w:val="is-IS"/>
        </w:rPr>
        <w:t>Vöruheiti</w:t>
      </w:r>
      <w:r w:rsidR="00A86E73" w:rsidRPr="00C1682A">
        <w:rPr>
          <w:rFonts w:ascii="Times New Roman" w:hAnsi="Times New Roman" w:cs="Times New Roman"/>
          <w:lang w:val="is-IS"/>
        </w:rPr>
        <w:t xml:space="preserve">: </w:t>
      </w:r>
      <w:r w:rsidR="00F91668">
        <w:rPr>
          <w:rFonts w:ascii="Times New Roman" w:hAnsi="Times New Roman" w:cs="Times New Roman"/>
          <w:lang w:val="is-IS"/>
        </w:rPr>
        <w:t>Dökkt vegan páskaegg.</w:t>
      </w:r>
    </w:p>
    <w:p w14:paraId="26860033" w14:textId="77CCEE28" w:rsidR="00544108" w:rsidRPr="00C1682A" w:rsidRDefault="00544108" w:rsidP="005441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is-IS"/>
        </w:rPr>
      </w:pPr>
      <w:r w:rsidRPr="00C1682A">
        <w:rPr>
          <w:rFonts w:ascii="Times New Roman" w:hAnsi="Times New Roman" w:cs="Times New Roman"/>
          <w:lang w:val="is-IS"/>
        </w:rPr>
        <w:t>Geymsluþol</w:t>
      </w:r>
      <w:r w:rsidR="00DC6E33" w:rsidRPr="00C1682A">
        <w:rPr>
          <w:rFonts w:ascii="Times New Roman" w:hAnsi="Times New Roman" w:cs="Times New Roman"/>
          <w:lang w:val="is-IS"/>
        </w:rPr>
        <w:t xml:space="preserve">: </w:t>
      </w:r>
      <w:r w:rsidR="00F91668">
        <w:rPr>
          <w:rFonts w:ascii="Times New Roman" w:hAnsi="Times New Roman" w:cs="Times New Roman"/>
          <w:lang w:val="is-IS"/>
        </w:rPr>
        <w:t>Allar dagsetningar</w:t>
      </w:r>
    </w:p>
    <w:p w14:paraId="6EE14AB4" w14:textId="714D33E9" w:rsidR="00544108" w:rsidRPr="00C1682A" w:rsidRDefault="00544108" w:rsidP="005441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is-IS"/>
        </w:rPr>
      </w:pPr>
      <w:r w:rsidRPr="00C1682A">
        <w:rPr>
          <w:rFonts w:ascii="Times New Roman" w:hAnsi="Times New Roman" w:cs="Times New Roman"/>
          <w:lang w:val="is-IS"/>
        </w:rPr>
        <w:t>Nettómagn</w:t>
      </w:r>
      <w:r w:rsidR="00E54AEC" w:rsidRPr="00C1682A">
        <w:rPr>
          <w:rFonts w:ascii="Times New Roman" w:hAnsi="Times New Roman" w:cs="Times New Roman"/>
          <w:lang w:val="is-IS"/>
        </w:rPr>
        <w:t xml:space="preserve">: </w:t>
      </w:r>
      <w:r w:rsidR="00F91668">
        <w:rPr>
          <w:rFonts w:ascii="Times New Roman" w:hAnsi="Times New Roman" w:cs="Times New Roman"/>
          <w:lang w:val="is-IS"/>
        </w:rPr>
        <w:t>340</w:t>
      </w:r>
      <w:r w:rsidR="00E54AEC" w:rsidRPr="00C1682A">
        <w:rPr>
          <w:rFonts w:ascii="Times New Roman" w:hAnsi="Times New Roman" w:cs="Times New Roman"/>
          <w:lang w:val="is-IS"/>
        </w:rPr>
        <w:t>g</w:t>
      </w:r>
    </w:p>
    <w:p w14:paraId="3DDDDADC" w14:textId="11F66583" w:rsidR="00544108" w:rsidRPr="00C1682A" w:rsidRDefault="00756A4F" w:rsidP="005441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is-IS"/>
        </w:rPr>
      </w:pPr>
      <w:r w:rsidRPr="00C1682A">
        <w:rPr>
          <w:rFonts w:ascii="Times New Roman" w:hAnsi="Times New Roman" w:cs="Times New Roman"/>
          <w:lang w:val="is-IS"/>
        </w:rPr>
        <w:t xml:space="preserve">Strikamerki: </w:t>
      </w:r>
      <w:r w:rsidR="00E54AEC" w:rsidRPr="00C1682A">
        <w:rPr>
          <w:rFonts w:ascii="Times New Roman" w:hAnsi="Times New Roman" w:cs="Times New Roman"/>
          <w:lang w:val="is-IS"/>
        </w:rPr>
        <w:t>5690</w:t>
      </w:r>
      <w:r w:rsidR="00CB3B96" w:rsidRPr="00C1682A">
        <w:rPr>
          <w:rFonts w:ascii="Times New Roman" w:hAnsi="Times New Roman" w:cs="Times New Roman"/>
          <w:lang w:val="is-IS"/>
        </w:rPr>
        <w:t>54500</w:t>
      </w:r>
      <w:r w:rsidR="00051E98">
        <w:rPr>
          <w:rFonts w:ascii="Times New Roman" w:hAnsi="Times New Roman" w:cs="Times New Roman"/>
          <w:lang w:val="is-IS"/>
        </w:rPr>
        <w:t>4202</w:t>
      </w:r>
    </w:p>
    <w:p w14:paraId="16EA1466" w14:textId="5F950E65" w:rsidR="00756A4F" w:rsidRPr="00C1682A" w:rsidRDefault="00756A4F" w:rsidP="00756A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is-IS"/>
        </w:rPr>
      </w:pPr>
      <w:r w:rsidRPr="00C1682A">
        <w:rPr>
          <w:rFonts w:ascii="Times New Roman" w:hAnsi="Times New Roman" w:cs="Times New Roman"/>
          <w:lang w:val="is-IS"/>
        </w:rPr>
        <w:t>Framleiðandi: Freyja</w:t>
      </w:r>
      <w:r w:rsidR="00487B2C" w:rsidRPr="00C1682A">
        <w:rPr>
          <w:rFonts w:ascii="Times New Roman" w:hAnsi="Times New Roman" w:cs="Times New Roman"/>
          <w:lang w:val="is-IS"/>
        </w:rPr>
        <w:t xml:space="preserve"> sælgætisgerð, Kársnesbraut 102-104</w:t>
      </w:r>
    </w:p>
    <w:p w14:paraId="5FBD4731" w14:textId="4A2DFF28" w:rsidR="001E3393" w:rsidRPr="00C1682A" w:rsidRDefault="001E3393" w:rsidP="00756A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is-IS"/>
        </w:rPr>
      </w:pPr>
      <w:r w:rsidRPr="00C1682A">
        <w:rPr>
          <w:rFonts w:ascii="Times New Roman" w:hAnsi="Times New Roman" w:cs="Times New Roman"/>
          <w:lang w:val="is-IS"/>
        </w:rPr>
        <w:t>Dreifing: Verslanir um allt land</w:t>
      </w:r>
    </w:p>
    <w:p w14:paraId="7F33F06D" w14:textId="0FE42E24" w:rsidR="00544108" w:rsidRPr="00C1682A" w:rsidRDefault="00544108" w:rsidP="00636197">
      <w:pPr>
        <w:rPr>
          <w:rFonts w:ascii="Times New Roman" w:hAnsi="Times New Roman" w:cs="Times New Roman"/>
          <w:lang w:val="is-IS"/>
        </w:rPr>
      </w:pPr>
      <w:r w:rsidRPr="00C1682A">
        <w:rPr>
          <w:rFonts w:ascii="Times New Roman" w:hAnsi="Times New Roman" w:cs="Times New Roman"/>
          <w:lang w:val="is-IS"/>
        </w:rPr>
        <w:t xml:space="preserve">Viðskiptavinir sem keypt hafa vöruna </w:t>
      </w:r>
      <w:r w:rsidR="009B519E">
        <w:rPr>
          <w:rFonts w:ascii="Times New Roman" w:hAnsi="Times New Roman" w:cs="Times New Roman"/>
          <w:lang w:val="is-IS"/>
        </w:rPr>
        <w:t>geta skilað</w:t>
      </w:r>
      <w:r w:rsidR="00DF132F">
        <w:rPr>
          <w:rFonts w:ascii="Times New Roman" w:hAnsi="Times New Roman" w:cs="Times New Roman"/>
          <w:lang w:val="is-IS"/>
        </w:rPr>
        <w:t xml:space="preserve"> í verslunina þar sem hún var keypt</w:t>
      </w:r>
      <w:r w:rsidR="009B519E">
        <w:rPr>
          <w:rFonts w:ascii="Times New Roman" w:hAnsi="Times New Roman" w:cs="Times New Roman"/>
          <w:lang w:val="is-IS"/>
        </w:rPr>
        <w:t xml:space="preserve"> henni</w:t>
      </w:r>
      <w:r w:rsidRPr="00C1682A">
        <w:rPr>
          <w:rFonts w:ascii="Times New Roman" w:hAnsi="Times New Roman" w:cs="Times New Roman"/>
          <w:lang w:val="is-IS"/>
        </w:rPr>
        <w:t xml:space="preserve"> gegn fullri endurgreiðslu</w:t>
      </w:r>
      <w:r w:rsidR="00682A0D" w:rsidRPr="00C1682A">
        <w:rPr>
          <w:rFonts w:ascii="Times New Roman" w:hAnsi="Times New Roman" w:cs="Times New Roman"/>
          <w:lang w:val="is-IS"/>
        </w:rPr>
        <w:t>.</w:t>
      </w:r>
      <w:r w:rsidR="007638F8" w:rsidRPr="00C1682A">
        <w:rPr>
          <w:rFonts w:ascii="Times New Roman" w:hAnsi="Times New Roman" w:cs="Times New Roman"/>
          <w:lang w:val="is-IS"/>
        </w:rPr>
        <w:t xml:space="preserve"> </w:t>
      </w:r>
      <w:r w:rsidR="00D87D68">
        <w:rPr>
          <w:rFonts w:ascii="Times New Roman" w:hAnsi="Times New Roman" w:cs="Times New Roman"/>
          <w:lang w:val="is-IS"/>
        </w:rPr>
        <w:t xml:space="preserve">Varan er ekki </w:t>
      </w:r>
      <w:r w:rsidR="001C4D80">
        <w:rPr>
          <w:rFonts w:ascii="Times New Roman" w:hAnsi="Times New Roman" w:cs="Times New Roman"/>
          <w:lang w:val="is-IS"/>
        </w:rPr>
        <w:t xml:space="preserve">talin </w:t>
      </w:r>
      <w:r w:rsidR="0063174B">
        <w:rPr>
          <w:rFonts w:ascii="Times New Roman" w:hAnsi="Times New Roman" w:cs="Times New Roman"/>
          <w:lang w:val="is-IS"/>
        </w:rPr>
        <w:t xml:space="preserve">skaðleg neytendum og aðeins þessi eina tegund sælgætis inni í henni </w:t>
      </w:r>
      <w:r w:rsidR="00EB016B">
        <w:rPr>
          <w:rFonts w:ascii="Times New Roman" w:hAnsi="Times New Roman" w:cs="Times New Roman"/>
          <w:lang w:val="is-IS"/>
        </w:rPr>
        <w:t>sem ekki er vegan.</w:t>
      </w:r>
    </w:p>
    <w:p w14:paraId="08B8D8E9" w14:textId="0E6A866F" w:rsidR="00682A0D" w:rsidRPr="00C1682A" w:rsidRDefault="00682A0D" w:rsidP="00636197">
      <w:pPr>
        <w:rPr>
          <w:rFonts w:ascii="Times New Roman" w:hAnsi="Times New Roman" w:cs="Times New Roman"/>
          <w:lang w:val="is-IS"/>
        </w:rPr>
      </w:pPr>
      <w:r w:rsidRPr="00C1682A">
        <w:rPr>
          <w:rFonts w:ascii="Times New Roman" w:hAnsi="Times New Roman" w:cs="Times New Roman"/>
          <w:lang w:val="is-IS"/>
        </w:rPr>
        <w:t>Allar nánari upplýsingar veitir Freyja sælgætisgerð í s.</w:t>
      </w:r>
      <w:r w:rsidR="00BB2A53" w:rsidRPr="00C1682A">
        <w:rPr>
          <w:rFonts w:ascii="Times New Roman" w:hAnsi="Times New Roman" w:cs="Times New Roman"/>
          <w:lang w:val="is-IS"/>
        </w:rPr>
        <w:t xml:space="preserve">540-4500 eða </w:t>
      </w:r>
      <w:r w:rsidR="00A70C20" w:rsidRPr="00C1682A">
        <w:rPr>
          <w:rFonts w:ascii="Times New Roman" w:hAnsi="Times New Roman" w:cs="Times New Roman"/>
          <w:lang w:val="is-IS"/>
        </w:rPr>
        <w:t>í gegnum netfangið</w:t>
      </w:r>
      <w:r w:rsidR="00BB2A53" w:rsidRPr="00C1682A">
        <w:rPr>
          <w:rFonts w:ascii="Times New Roman" w:hAnsi="Times New Roman" w:cs="Times New Roman"/>
          <w:lang w:val="is-IS"/>
        </w:rPr>
        <w:t xml:space="preserve"> </w:t>
      </w:r>
      <w:hyperlink r:id="rId10" w:history="1">
        <w:r w:rsidR="00FE4F75" w:rsidRPr="00C1682A">
          <w:rPr>
            <w:rStyle w:val="Hyperlink"/>
            <w:rFonts w:ascii="Times New Roman" w:hAnsi="Times New Roman" w:cs="Times New Roman"/>
            <w:lang w:val="is-IS"/>
          </w:rPr>
          <w:t>freyja@freyja.is</w:t>
        </w:r>
      </w:hyperlink>
    </w:p>
    <w:p w14:paraId="2622E2F7" w14:textId="77777777" w:rsidR="00FE4F75" w:rsidRDefault="00FE4F75" w:rsidP="00636197">
      <w:pPr>
        <w:rPr>
          <w:lang w:val="is-IS"/>
        </w:rPr>
      </w:pPr>
    </w:p>
    <w:p w14:paraId="05AC63DA" w14:textId="1E2FAFDB" w:rsidR="00FE4F75" w:rsidRPr="00636197" w:rsidRDefault="006B2C11" w:rsidP="00FE4F75">
      <w:pPr>
        <w:jc w:val="center"/>
        <w:rPr>
          <w:lang w:val="is-IS"/>
        </w:rPr>
      </w:pPr>
      <w:r>
        <w:rPr>
          <w:noProof/>
        </w:rPr>
        <w:drawing>
          <wp:inline distT="0" distB="0" distL="0" distR="0" wp14:anchorId="267A24A0" wp14:editId="36DBCD37">
            <wp:extent cx="2380818" cy="2856261"/>
            <wp:effectExtent l="0" t="0" r="0" b="0"/>
            <wp:docPr id="6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356" cy="285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6DA9">
        <w:rPr>
          <w:noProof/>
        </w:rPr>
        <w:drawing>
          <wp:inline distT="0" distB="0" distL="0" distR="0" wp14:anchorId="10AEEA2A" wp14:editId="5ED65DD7">
            <wp:extent cx="2151563" cy="286661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758" cy="287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4F75" w:rsidRPr="00636197">
      <w:head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96F34" w14:textId="77777777" w:rsidR="00C234F6" w:rsidRDefault="00C234F6" w:rsidP="00E40D57">
      <w:pPr>
        <w:spacing w:after="0" w:line="240" w:lineRule="auto"/>
      </w:pPr>
      <w:r>
        <w:separator/>
      </w:r>
    </w:p>
  </w:endnote>
  <w:endnote w:type="continuationSeparator" w:id="0">
    <w:p w14:paraId="30279F06" w14:textId="77777777" w:rsidR="00C234F6" w:rsidRDefault="00C234F6" w:rsidP="00E40D57">
      <w:pPr>
        <w:spacing w:after="0" w:line="240" w:lineRule="auto"/>
      </w:pPr>
      <w:r>
        <w:continuationSeparator/>
      </w:r>
    </w:p>
  </w:endnote>
  <w:endnote w:type="continuationNotice" w:id="1">
    <w:p w14:paraId="260616CA" w14:textId="77777777" w:rsidR="002A5D9A" w:rsidRDefault="002A5D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8F578" w14:textId="77777777" w:rsidR="00C234F6" w:rsidRDefault="00C234F6" w:rsidP="00E40D57">
      <w:pPr>
        <w:spacing w:after="0" w:line="240" w:lineRule="auto"/>
      </w:pPr>
      <w:r>
        <w:separator/>
      </w:r>
    </w:p>
  </w:footnote>
  <w:footnote w:type="continuationSeparator" w:id="0">
    <w:p w14:paraId="17041D4F" w14:textId="77777777" w:rsidR="00C234F6" w:rsidRDefault="00C234F6" w:rsidP="00E40D57">
      <w:pPr>
        <w:spacing w:after="0" w:line="240" w:lineRule="auto"/>
      </w:pPr>
      <w:r>
        <w:continuationSeparator/>
      </w:r>
    </w:p>
  </w:footnote>
  <w:footnote w:type="continuationNotice" w:id="1">
    <w:p w14:paraId="54FE03F3" w14:textId="77777777" w:rsidR="002A5D9A" w:rsidRDefault="002A5D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34" w:type="dxa"/>
      <w:tblBorders>
        <w:top w:val="single" w:sz="12" w:space="0" w:color="auto"/>
        <w:bottom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975"/>
      <w:gridCol w:w="4513"/>
      <w:gridCol w:w="607"/>
      <w:gridCol w:w="283"/>
      <w:gridCol w:w="2523"/>
    </w:tblGrid>
    <w:tr w:rsidR="00F67A13" w14:paraId="4838FF33" w14:textId="26094195" w:rsidTr="00F67A13">
      <w:trPr>
        <w:cantSplit/>
        <w:trHeight w:val="1435"/>
      </w:trPr>
      <w:tc>
        <w:tcPr>
          <w:tcW w:w="975" w:type="dxa"/>
        </w:tcPr>
        <w:p w14:paraId="38FB304E" w14:textId="3BC3CFB6" w:rsidR="00F67A13" w:rsidRDefault="00F67A13" w:rsidP="00F67A13">
          <w:pPr>
            <w:pStyle w:val="Header"/>
            <w:spacing w:before="80"/>
            <w:ind w:left="34"/>
            <w:jc w:val="center"/>
            <w:rPr>
              <w:color w:val="808080"/>
            </w:rPr>
          </w:pPr>
          <w:r>
            <w:rPr>
              <w:noProof/>
              <w:color w:val="808080"/>
            </w:rPr>
            <w:drawing>
              <wp:anchor distT="0" distB="0" distL="114300" distR="114300" simplePos="0" relativeHeight="251658240" behindDoc="0" locked="0" layoutInCell="1" allowOverlap="1" wp14:anchorId="51EAD506" wp14:editId="13BA67F8">
                <wp:simplePos x="0" y="0"/>
                <wp:positionH relativeFrom="column">
                  <wp:posOffset>-37465</wp:posOffset>
                </wp:positionH>
                <wp:positionV relativeFrom="paragraph">
                  <wp:posOffset>95250</wp:posOffset>
                </wp:positionV>
                <wp:extent cx="582930" cy="705485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930" cy="7054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13" w:type="dxa"/>
        </w:tcPr>
        <w:p w14:paraId="265F974B" w14:textId="77777777" w:rsidR="00F67A13" w:rsidRDefault="00F67A13" w:rsidP="00F67A13">
          <w:pPr>
            <w:pStyle w:val="Header"/>
            <w:ind w:left="743" w:right="365"/>
            <w:jc w:val="center"/>
            <w:rPr>
              <w:rFonts w:ascii="Arial" w:hAnsi="Arial" w:cs="Arial"/>
              <w:color w:val="808080"/>
              <w:sz w:val="40"/>
              <w:szCs w:val="40"/>
              <w:lang w:val="nb-NO"/>
            </w:rPr>
          </w:pPr>
        </w:p>
        <w:p w14:paraId="5F78CD8E" w14:textId="77777777" w:rsidR="00F67A13" w:rsidRDefault="00F67A13" w:rsidP="00F67A13">
          <w:pPr>
            <w:pStyle w:val="Header"/>
            <w:ind w:left="743" w:right="365"/>
            <w:jc w:val="center"/>
            <w:rPr>
              <w:rFonts w:ascii="Arial" w:hAnsi="Arial" w:cs="Arial"/>
              <w:color w:val="808080"/>
              <w:sz w:val="40"/>
              <w:szCs w:val="40"/>
              <w:lang w:val="nb-NO"/>
            </w:rPr>
          </w:pPr>
        </w:p>
        <w:p w14:paraId="1778F41C" w14:textId="3C3BDC22" w:rsidR="00F67A13" w:rsidRPr="00F67A13" w:rsidRDefault="00F67A13" w:rsidP="00F67A13">
          <w:pPr>
            <w:pStyle w:val="Header"/>
            <w:ind w:left="743" w:right="365"/>
            <w:jc w:val="center"/>
            <w:rPr>
              <w:rFonts w:ascii="Arial" w:hAnsi="Arial" w:cs="Arial"/>
              <w:color w:val="808080"/>
              <w:sz w:val="40"/>
              <w:szCs w:val="40"/>
              <w:lang w:val="nb-NO"/>
            </w:rPr>
          </w:pPr>
        </w:p>
      </w:tc>
      <w:tc>
        <w:tcPr>
          <w:tcW w:w="607" w:type="dxa"/>
        </w:tcPr>
        <w:p w14:paraId="7F4F713D" w14:textId="55864ED6" w:rsidR="00F67A13" w:rsidRDefault="00F67A13" w:rsidP="00F67A13">
          <w:pPr>
            <w:pStyle w:val="Header"/>
            <w:ind w:right="33"/>
            <w:rPr>
              <w:color w:val="808080"/>
            </w:rPr>
          </w:pPr>
        </w:p>
      </w:tc>
      <w:tc>
        <w:tcPr>
          <w:tcW w:w="283" w:type="dxa"/>
        </w:tcPr>
        <w:p w14:paraId="1D1BA295" w14:textId="319AAC6A" w:rsidR="00F67A13" w:rsidRPr="00F67A13" w:rsidRDefault="00F67A13" w:rsidP="00F67A13">
          <w:pPr>
            <w:pStyle w:val="Header"/>
            <w:rPr>
              <w:rFonts w:ascii="Times New Roman" w:hAnsi="Times New Roman" w:cs="Times New Roman"/>
              <w:color w:val="808080"/>
              <w:lang w:val="is-IS"/>
            </w:rPr>
          </w:pPr>
        </w:p>
      </w:tc>
      <w:tc>
        <w:tcPr>
          <w:tcW w:w="2523" w:type="dxa"/>
        </w:tcPr>
        <w:p w14:paraId="2D893933" w14:textId="77777777" w:rsidR="00F67A13" w:rsidRDefault="00F67A13" w:rsidP="00F67A13">
          <w:pPr>
            <w:pStyle w:val="Header"/>
            <w:jc w:val="right"/>
            <w:rPr>
              <w:rFonts w:ascii="Times New Roman" w:hAnsi="Times New Roman" w:cs="Times New Roman"/>
              <w:color w:val="808080"/>
              <w:lang w:val="is-IS"/>
            </w:rPr>
          </w:pPr>
        </w:p>
        <w:p w14:paraId="10253094" w14:textId="77777777" w:rsidR="00F67A13" w:rsidRDefault="00F67A13" w:rsidP="00F67A13">
          <w:pPr>
            <w:pStyle w:val="Header"/>
            <w:jc w:val="right"/>
            <w:rPr>
              <w:rFonts w:ascii="Times New Roman" w:hAnsi="Times New Roman" w:cs="Times New Roman"/>
              <w:color w:val="808080"/>
              <w:lang w:val="is-IS"/>
            </w:rPr>
          </w:pPr>
        </w:p>
        <w:p w14:paraId="15EFE784" w14:textId="77777777" w:rsidR="00F67A13" w:rsidRDefault="00F67A13" w:rsidP="00F67A13">
          <w:pPr>
            <w:pStyle w:val="Header"/>
            <w:jc w:val="right"/>
            <w:rPr>
              <w:rFonts w:ascii="Times New Roman" w:hAnsi="Times New Roman" w:cs="Times New Roman"/>
              <w:color w:val="808080"/>
              <w:lang w:val="is-IS"/>
            </w:rPr>
          </w:pPr>
        </w:p>
        <w:p w14:paraId="7B7D3450" w14:textId="77777777" w:rsidR="00F67A13" w:rsidRDefault="00F67A13" w:rsidP="00F67A13">
          <w:pPr>
            <w:pStyle w:val="Header"/>
            <w:jc w:val="right"/>
            <w:rPr>
              <w:rFonts w:ascii="Times New Roman" w:hAnsi="Times New Roman" w:cs="Times New Roman"/>
              <w:color w:val="808080"/>
              <w:lang w:val="is-IS"/>
            </w:rPr>
          </w:pPr>
        </w:p>
        <w:p w14:paraId="4C25C400" w14:textId="191269B2" w:rsidR="00F67A13" w:rsidRDefault="00CB3070" w:rsidP="00F67A13">
          <w:pPr>
            <w:pStyle w:val="Header"/>
            <w:jc w:val="right"/>
            <w:rPr>
              <w:rFonts w:ascii="Times New Roman" w:hAnsi="Times New Roman" w:cs="Times New Roman"/>
              <w:color w:val="808080"/>
              <w:lang w:val="is-IS"/>
            </w:rPr>
          </w:pPr>
          <w:r>
            <w:rPr>
              <w:rFonts w:ascii="Times New Roman" w:hAnsi="Times New Roman" w:cs="Times New Roman"/>
              <w:color w:val="808080"/>
              <w:lang w:val="is-IS"/>
            </w:rPr>
            <w:t>30</w:t>
          </w:r>
          <w:r w:rsidR="00F67A13">
            <w:rPr>
              <w:rFonts w:ascii="Times New Roman" w:hAnsi="Times New Roman" w:cs="Times New Roman"/>
              <w:color w:val="808080"/>
              <w:lang w:val="is-IS"/>
            </w:rPr>
            <w:t>. mars 2023</w:t>
          </w:r>
        </w:p>
      </w:tc>
    </w:tr>
  </w:tbl>
  <w:p w14:paraId="364AC86F" w14:textId="78939C94" w:rsidR="00E40D57" w:rsidRPr="00F67A13" w:rsidRDefault="00E40D57" w:rsidP="00F67A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F2C03"/>
    <w:multiLevelType w:val="hybridMultilevel"/>
    <w:tmpl w:val="56EAA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815F2"/>
    <w:multiLevelType w:val="hybridMultilevel"/>
    <w:tmpl w:val="854AF1C6"/>
    <w:lvl w:ilvl="0" w:tplc="B1B6222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258561">
    <w:abstractNumId w:val="1"/>
  </w:num>
  <w:num w:numId="2" w16cid:durableId="1194155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806"/>
    <w:rsid w:val="0000466F"/>
    <w:rsid w:val="00051E98"/>
    <w:rsid w:val="00053DC5"/>
    <w:rsid w:val="000A279D"/>
    <w:rsid w:val="00106CD3"/>
    <w:rsid w:val="00143EEA"/>
    <w:rsid w:val="00154B53"/>
    <w:rsid w:val="00185913"/>
    <w:rsid w:val="001A03A4"/>
    <w:rsid w:val="001A10C0"/>
    <w:rsid w:val="001C4D80"/>
    <w:rsid w:val="001E3393"/>
    <w:rsid w:val="001F38E3"/>
    <w:rsid w:val="001F38FC"/>
    <w:rsid w:val="0022580E"/>
    <w:rsid w:val="00230386"/>
    <w:rsid w:val="00233AF6"/>
    <w:rsid w:val="00236F76"/>
    <w:rsid w:val="00256916"/>
    <w:rsid w:val="002578FA"/>
    <w:rsid w:val="002741CF"/>
    <w:rsid w:val="002A5D9A"/>
    <w:rsid w:val="002F1ED4"/>
    <w:rsid w:val="003402E1"/>
    <w:rsid w:val="003433D8"/>
    <w:rsid w:val="003A5C23"/>
    <w:rsid w:val="003E44B7"/>
    <w:rsid w:val="003E580B"/>
    <w:rsid w:val="00487B2C"/>
    <w:rsid w:val="004C442B"/>
    <w:rsid w:val="004E35BB"/>
    <w:rsid w:val="00526DAC"/>
    <w:rsid w:val="00544108"/>
    <w:rsid w:val="00552B2F"/>
    <w:rsid w:val="0063174B"/>
    <w:rsid w:val="00636197"/>
    <w:rsid w:val="00680CBD"/>
    <w:rsid w:val="00681766"/>
    <w:rsid w:val="00682A0D"/>
    <w:rsid w:val="006B0856"/>
    <w:rsid w:val="006B2C11"/>
    <w:rsid w:val="006B3A3B"/>
    <w:rsid w:val="007066F0"/>
    <w:rsid w:val="00756A4F"/>
    <w:rsid w:val="007638F8"/>
    <w:rsid w:val="007E38EA"/>
    <w:rsid w:val="00803CF8"/>
    <w:rsid w:val="00803D93"/>
    <w:rsid w:val="00895806"/>
    <w:rsid w:val="008C3F53"/>
    <w:rsid w:val="008C6F53"/>
    <w:rsid w:val="008D14C2"/>
    <w:rsid w:val="008E2BEA"/>
    <w:rsid w:val="008E517D"/>
    <w:rsid w:val="00912237"/>
    <w:rsid w:val="00927BE9"/>
    <w:rsid w:val="009B519E"/>
    <w:rsid w:val="00A10E67"/>
    <w:rsid w:val="00A27B05"/>
    <w:rsid w:val="00A31191"/>
    <w:rsid w:val="00A601D5"/>
    <w:rsid w:val="00A636A4"/>
    <w:rsid w:val="00A70C20"/>
    <w:rsid w:val="00A86E73"/>
    <w:rsid w:val="00B751D0"/>
    <w:rsid w:val="00BA4A3F"/>
    <w:rsid w:val="00BB2A53"/>
    <w:rsid w:val="00BB2E8B"/>
    <w:rsid w:val="00C1682A"/>
    <w:rsid w:val="00C234F6"/>
    <w:rsid w:val="00CB3070"/>
    <w:rsid w:val="00CB3B96"/>
    <w:rsid w:val="00CD47FB"/>
    <w:rsid w:val="00CD5312"/>
    <w:rsid w:val="00CE742B"/>
    <w:rsid w:val="00D82CF1"/>
    <w:rsid w:val="00D87D68"/>
    <w:rsid w:val="00DC4202"/>
    <w:rsid w:val="00DC6E33"/>
    <w:rsid w:val="00DF132F"/>
    <w:rsid w:val="00E31CDF"/>
    <w:rsid w:val="00E40D57"/>
    <w:rsid w:val="00E54AEC"/>
    <w:rsid w:val="00E56DA9"/>
    <w:rsid w:val="00EA4B77"/>
    <w:rsid w:val="00EB016B"/>
    <w:rsid w:val="00EB70A0"/>
    <w:rsid w:val="00EC7AC6"/>
    <w:rsid w:val="00ED6884"/>
    <w:rsid w:val="00EF7748"/>
    <w:rsid w:val="00F141BF"/>
    <w:rsid w:val="00F67A13"/>
    <w:rsid w:val="00F91668"/>
    <w:rsid w:val="00FE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F5E1A"/>
  <w15:chartTrackingRefBased/>
  <w15:docId w15:val="{E15D87EA-D483-41D7-9819-C081736C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19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40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D57"/>
  </w:style>
  <w:style w:type="paragraph" w:styleId="Footer">
    <w:name w:val="footer"/>
    <w:basedOn w:val="Normal"/>
    <w:link w:val="FooterChar"/>
    <w:uiPriority w:val="99"/>
    <w:unhideWhenUsed/>
    <w:rsid w:val="00E40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D57"/>
  </w:style>
  <w:style w:type="character" w:styleId="Hyperlink">
    <w:name w:val="Hyperlink"/>
    <w:basedOn w:val="DefaultParagraphFont"/>
    <w:uiPriority w:val="99"/>
    <w:unhideWhenUsed/>
    <w:rsid w:val="00FE4F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F75"/>
    <w:rPr>
      <w:color w:val="605E5C"/>
      <w:shd w:val="clear" w:color="auto" w:fill="E1DFDD"/>
    </w:rPr>
  </w:style>
  <w:style w:type="character" w:styleId="PageNumber">
    <w:name w:val="page number"/>
    <w:basedOn w:val="DefaultParagraphFont"/>
    <w:semiHidden/>
    <w:rsid w:val="00F67A13"/>
  </w:style>
  <w:style w:type="character" w:styleId="CommentReference">
    <w:name w:val="annotation reference"/>
    <w:basedOn w:val="DefaultParagraphFont"/>
    <w:uiPriority w:val="99"/>
    <w:semiHidden/>
    <w:unhideWhenUsed/>
    <w:rsid w:val="00053D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3D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3D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D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D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freyja@freyja.i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628241-cae2-4696-afeb-33a9d99dcd9d">
      <Value>10</Value>
    </TaxCatchAll>
    <SentReceived xmlns="abf1c909-3aa7-4e7d-8f52-4f2b3f236763">2023-03-30T15:46:53+00:00</SentReceived>
    <ShowInternet xmlns="abf1c909-3aa7-4e7d-8f52-4f2b3f236763">false</ShowInternet>
    <Vistunarform xmlns="abf1c909-3aa7-4e7d-8f52-4f2b3f236763">Rafrænt</Vistunarform>
    <SenderReceiver xmlns="abf1c909-3aa7-4e7d-8f52-4f2b3f236763" xsi:nil="true"/>
    <ba433d2d478946abbc0451b54b294c62 xmlns="abf1c909-3aa7-4e7d-8f52-4f2b3f2367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Gæðaskjal</TermName>
          <TermId xmlns="http://schemas.microsoft.com/office/infopath/2007/PartnerControls">6f58b764-5340-408f-baae-fdeb05f8c6c3</TermId>
        </TermInfo>
      </Terms>
    </ba433d2d478946abbc0451b54b294c62>
    <wp_tag xmlns="abbeec68-b05e-4e2e-88e5-2ac3e13fe809">Í vinnslu</wp_tag>
    <wpItemLocation xmlns="14bfd2bb-3d4a-4549-9197-f3410a8da64b">14d880fddb0845cd99156fd1bf584698;0bc018ee9a6d4a8291bb8d992f52b0c6;3756;</wpItemLo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6CEA0D34DEF4A81F8571559D3F045" ma:contentTypeVersion="9" ma:contentTypeDescription="Create a new document." ma:contentTypeScope="" ma:versionID="667cfb503fa643cd4a30915ec58dbe4d">
  <xsd:schema xmlns:xsd="http://www.w3.org/2001/XMLSchema" xmlns:xs="http://www.w3.org/2001/XMLSchema" xmlns:p="http://schemas.microsoft.com/office/2006/metadata/properties" xmlns:ns2="abbeec68-b05e-4e2e-88e5-2ac3e13fe809" xmlns:ns3="14bfd2bb-3d4a-4549-9197-f3410a8da64b" xmlns:ns4="77628241-cae2-4696-afeb-33a9d99dcd9d" xmlns:ns5="abf1c909-3aa7-4e7d-8f52-4f2b3f236763" targetNamespace="http://schemas.microsoft.com/office/2006/metadata/properties" ma:root="true" ma:fieldsID="c59126d8090e635f21902eef14acb609" ns2:_="" ns3:_="" ns4:_="" ns5:_="">
    <xsd:import namespace="abbeec68-b05e-4e2e-88e5-2ac3e13fe809"/>
    <xsd:import namespace="14bfd2bb-3d4a-4549-9197-f3410a8da64b"/>
    <xsd:import namespace="77628241-cae2-4696-afeb-33a9d99dcd9d"/>
    <xsd:import namespace="abf1c909-3aa7-4e7d-8f52-4f2b3f236763"/>
    <xsd:element name="properties">
      <xsd:complexType>
        <xsd:sequence>
          <xsd:element name="documentManagement">
            <xsd:complexType>
              <xsd:all>
                <xsd:element ref="ns2:wp_tag" minOccurs="0"/>
                <xsd:element ref="ns3:wpItemLocation" minOccurs="0"/>
                <xsd:element ref="ns5:ba433d2d478946abbc0451b54b294c62" minOccurs="0"/>
                <xsd:element ref="ns4:TaxCatchAll" minOccurs="0"/>
                <xsd:element ref="ns5:Vistunarform" minOccurs="0"/>
                <xsd:element ref="ns5:SenderReceiver" minOccurs="0"/>
                <xsd:element ref="ns5:SentReceived" minOccurs="0"/>
                <xsd:element ref="ns5:ShowIntern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eec68-b05e-4e2e-88e5-2ac3e13fe809" elementFormDefault="qualified">
    <xsd:import namespace="http://schemas.microsoft.com/office/2006/documentManagement/types"/>
    <xsd:import namespace="http://schemas.microsoft.com/office/infopath/2007/PartnerControls"/>
    <xsd:element name="wp_tag" ma:index="8" nillable="true" ma:displayName="Stage tag" ma:default="Í vinnslu" ma:internalName="wp_tag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fd2bb-3d4a-4549-9197-f3410a8da64b" elementFormDefault="qualified">
    <xsd:import namespace="http://schemas.microsoft.com/office/2006/documentManagement/types"/>
    <xsd:import namespace="http://schemas.microsoft.com/office/infopath/2007/PartnerControls"/>
    <xsd:element name="wpItemLocation" ma:index="9" nillable="true" ma:displayName="wpItemLocation" ma:default="14d880fddb0845cd99156fd1bf584698;0bc018ee9a6d4a8291bb8d992f52b0c6;3756;" ma:internalName="wpItem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28241-cae2-4696-afeb-33a9d99dcd9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90c27c7-2b9d-494c-9579-2d9a30f94af3}" ma:internalName="TaxCatchAll" ma:showField="CatchAllData" ma:web="77628241-cae2-4696-afeb-33a9d99dcd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1c909-3aa7-4e7d-8f52-4f2b3f236763" elementFormDefault="qualified">
    <xsd:import namespace="http://schemas.microsoft.com/office/2006/documentManagement/types"/>
    <xsd:import namespace="http://schemas.microsoft.com/office/infopath/2007/PartnerControls"/>
    <xsd:element name="ba433d2d478946abbc0451b54b294c62" ma:index="11" nillable="true" ma:taxonomy="true" ma:internalName="ba433d2d478946abbc0451b54b294c62" ma:taxonomyFieldName="Skalategund" ma:displayName="Skjalategund" ma:default="1;#Almennt|3cab0f72-8e1f-458e-a28a-bc6f90354925" ma:fieldId="{ba433d2d-4789-46ab-bc04-51b54b294c62}" ma:sspId="308aa1f6-6482-4360-8843-ddf8df1e6a5d" ma:termSetId="504de431-659a-4ad6-b0f5-8a7092abeb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istunarform" ma:index="13" nillable="true" ma:displayName="Vistunarform" ma:default="Rafrænt" ma:format="Dropdown" ma:internalName="Vistunarform">
      <xsd:simpleType>
        <xsd:restriction base="dms:Choice">
          <xsd:enumeration value="Rafrænt"/>
          <xsd:enumeration value="Rafrænt og pappír"/>
          <xsd:enumeration value="Pappír"/>
        </xsd:restriction>
      </xsd:simpleType>
    </xsd:element>
    <xsd:element name="SenderReceiver" ma:index="14" nillable="true" ma:displayName="Sendandi/Móttakandi" ma:internalName="SenderReceiver">
      <xsd:simpleType>
        <xsd:restriction base="dms:Text">
          <xsd:maxLength value="255"/>
        </xsd:restriction>
      </xsd:simpleType>
    </xsd:element>
    <xsd:element name="SentReceived" ma:index="15" nillable="true" ma:displayName="Sent/Móttekið" ma:default="[today]" ma:format="DateOnly" ma:internalName="SentReceived">
      <xsd:simpleType>
        <xsd:restriction base="dms:DateTime"/>
      </xsd:simpleType>
    </xsd:element>
    <xsd:element name="ShowInternet" ma:index="16" nillable="true" ma:displayName="Birta á heimasíðu" ma:default="0" ma:internalName="ShowInterne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6F1B91-2EAC-4F06-B3FD-F5188390F547}">
  <ds:schemaRefs>
    <ds:schemaRef ds:uri="http://schemas.microsoft.com/office/2006/metadata/properties"/>
    <ds:schemaRef ds:uri="http://schemas.microsoft.com/office/infopath/2007/PartnerControls"/>
    <ds:schemaRef ds:uri="ea506c79-2aaf-4454-b4bd-036eecfbdf62"/>
    <ds:schemaRef ds:uri="ad544b8d-a4bd-4a52-8274-ae908f5e0195"/>
  </ds:schemaRefs>
</ds:datastoreItem>
</file>

<file path=customXml/itemProps2.xml><?xml version="1.0" encoding="utf-8"?>
<ds:datastoreItem xmlns:ds="http://schemas.openxmlformats.org/officeDocument/2006/customXml" ds:itemID="{1C655636-05A9-477B-8620-05B8D99BD8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56E606-20F8-4F80-A93F-9CEF8835E0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Links>
    <vt:vector size="6" baseType="variant">
      <vt:variant>
        <vt:i4>4718695</vt:i4>
      </vt:variant>
      <vt:variant>
        <vt:i4>0</vt:i4>
      </vt:variant>
      <vt:variant>
        <vt:i4>0</vt:i4>
      </vt:variant>
      <vt:variant>
        <vt:i4>5</vt:i4>
      </vt:variant>
      <vt:variant>
        <vt:lpwstr>mailto:freyja@freyja.is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2023-03-30 Fréttatilkynning frá Freyju</dc:title>
  <dc:subject/>
  <dc:creator>Gæðastjóri Freyja</dc:creator>
  <cp:keywords/>
  <dc:description/>
  <cp:lastModifiedBy>Gæðastjóri Freyja</cp:lastModifiedBy>
  <cp:revision>77</cp:revision>
  <dcterms:created xsi:type="dcterms:W3CDTF">2023-03-08T16:59:00Z</dcterms:created>
  <dcterms:modified xsi:type="dcterms:W3CDTF">2023-03-30T14:10:00Z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0x010100F276CEA0D34DEF4A81F8571559D3F045</vt:lpwstr>
  </property>
  <property fmtid="{D5CDD505-2E9C-101B-9397-08002B2CF9AE}" pid="3" name="MediaServiceImageTags">
    <vt:lpwstr/>
  </property>
  <property fmtid="{D5CDD505-2E9C-101B-9397-08002B2CF9AE}" pid="4" name="Skalategund">
    <vt:lpwstr>10;#Gæðaskjal|6f58b764-5340-408f-baae-fdeb05f8c6c3</vt:lpwstr>
  </property>
</Properties>
</file>